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70" w:rsidRPr="00891270" w:rsidRDefault="00891270" w:rsidP="00891270">
      <w:pPr>
        <w:pStyle w:val="Heading2"/>
        <w:spacing w:before="120"/>
        <w:jc w:val="center"/>
        <w:rPr>
          <w:rFonts w:ascii="Times New Roman" w:hAnsi="Times New Roman"/>
          <w:b w:val="0"/>
          <w:szCs w:val="24"/>
          <w:lang w:val="de-DE"/>
        </w:rPr>
      </w:pPr>
      <w:bookmarkStart w:id="0" w:name="_GoBack"/>
      <w:r w:rsidRPr="00891270">
        <w:rPr>
          <w:rFonts w:ascii="Times New Roman" w:hAnsi="Times New Roman"/>
          <w:b w:val="0"/>
          <w:szCs w:val="24"/>
          <w:lang w:val="de-DE"/>
        </w:rPr>
        <w:t>Nivo zvuka</w:t>
      </w:r>
    </w:p>
    <w:p w:rsidR="00891270" w:rsidRPr="00891270" w:rsidRDefault="00891270" w:rsidP="00891270">
      <w:pPr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  <w:lang w:val="de-DE"/>
        </w:rPr>
      </w:pPr>
      <w:r w:rsidRPr="00891270">
        <w:rPr>
          <w:rFonts w:ascii="Times New Roman" w:hAnsi="Times New Roman"/>
          <w:szCs w:val="24"/>
          <w:lang w:val="de-DE"/>
        </w:rPr>
        <w:t>Jedan</w:t>
      </w:r>
      <w:r>
        <w:rPr>
          <w:rFonts w:ascii="Times New Roman" w:hAnsi="Times New Roman"/>
          <w:szCs w:val="24"/>
          <w:lang w:val="de-DE"/>
        </w:rPr>
        <w:t xml:space="preserve"> zvuč</w:t>
      </w:r>
      <w:r w:rsidRPr="00891270">
        <w:rPr>
          <w:rFonts w:ascii="Times New Roman" w:hAnsi="Times New Roman"/>
          <w:szCs w:val="24"/>
          <w:lang w:val="de-DE"/>
        </w:rPr>
        <w:t xml:space="preserve">ni izvor emituje zvuk intenziteta </w:t>
      </w:r>
      <w:r w:rsidRPr="00891270">
        <w:rPr>
          <w:rFonts w:ascii="Times New Roman" w:hAnsi="Times New Roman"/>
          <w:position w:val="-10"/>
          <w:szCs w:val="24"/>
        </w:rPr>
        <w:object w:dxaOrig="1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15pt;height:18.1pt" o:ole="" fillcolor="window">
            <v:imagedata r:id="rId6" o:title=""/>
          </v:shape>
          <o:OLEObject Type="Embed" ProgID="Equation.3" ShapeID="_x0000_i1025" DrawAspect="Content" ObjectID="_1549650030" r:id="rId7"/>
        </w:object>
      </w:r>
      <w:r w:rsidRPr="00891270">
        <w:rPr>
          <w:rFonts w:ascii="Times New Roman" w:hAnsi="Times New Roman"/>
          <w:szCs w:val="24"/>
          <w:lang w:val="de-DE"/>
        </w:rPr>
        <w:t> W/cm</w:t>
      </w:r>
      <w:r w:rsidRPr="00891270">
        <w:rPr>
          <w:rFonts w:ascii="Times New Roman" w:hAnsi="Times New Roman"/>
          <w:szCs w:val="24"/>
          <w:vertAlign w:val="superscript"/>
          <w:lang w:val="de-DE"/>
        </w:rPr>
        <w:t>2</w:t>
      </w:r>
      <w:r w:rsidRPr="00891270">
        <w:rPr>
          <w:rFonts w:ascii="Times New Roman" w:hAnsi="Times New Roman"/>
          <w:szCs w:val="24"/>
          <w:lang w:val="de-DE"/>
        </w:rPr>
        <w:t xml:space="preserve">, </w:t>
      </w:r>
      <w:r>
        <w:rPr>
          <w:rFonts w:ascii="Times New Roman" w:hAnsi="Times New Roman"/>
          <w:szCs w:val="24"/>
          <w:lang w:val="de-DE"/>
        </w:rPr>
        <w:t>a drugi zvuč</w:t>
      </w:r>
      <w:r w:rsidRPr="00891270">
        <w:rPr>
          <w:rFonts w:ascii="Times New Roman" w:hAnsi="Times New Roman"/>
          <w:szCs w:val="24"/>
          <w:lang w:val="de-DE"/>
        </w:rPr>
        <w:t xml:space="preserve">ni izvor zvuk intenziteta </w:t>
      </w:r>
      <w:r w:rsidRPr="00891270">
        <w:rPr>
          <w:rFonts w:ascii="Times New Roman" w:hAnsi="Times New Roman"/>
          <w:position w:val="-10"/>
          <w:szCs w:val="24"/>
        </w:rPr>
        <w:object w:dxaOrig="980" w:dyaOrig="360">
          <v:shape id="_x0000_i1026" type="#_x0000_t75" style="width:48.9pt;height:18.1pt" o:ole="" fillcolor="window">
            <v:imagedata r:id="rId8" o:title=""/>
          </v:shape>
          <o:OLEObject Type="Embed" ProgID="Equation.3" ShapeID="_x0000_i1026" DrawAspect="Content" ObjectID="_1549650031" r:id="rId9"/>
        </w:object>
      </w:r>
      <w:r w:rsidRPr="00891270">
        <w:rPr>
          <w:rFonts w:ascii="Times New Roman" w:hAnsi="Times New Roman"/>
          <w:szCs w:val="24"/>
          <w:lang w:val="de-DE"/>
        </w:rPr>
        <w:t> W/cm</w:t>
      </w:r>
      <w:r w:rsidRPr="00891270">
        <w:rPr>
          <w:rFonts w:ascii="Times New Roman" w:hAnsi="Times New Roman"/>
          <w:szCs w:val="24"/>
          <w:vertAlign w:val="superscript"/>
          <w:lang w:val="de-DE"/>
        </w:rPr>
        <w:t>2</w:t>
      </w:r>
      <w:r w:rsidRPr="00891270">
        <w:rPr>
          <w:rFonts w:ascii="Times New Roman" w:hAnsi="Times New Roman"/>
          <w:szCs w:val="24"/>
          <w:lang w:val="de-DE"/>
        </w:rPr>
        <w:t>. Odrediti razliku nivoa zv</w:t>
      </w:r>
      <w:r>
        <w:rPr>
          <w:rFonts w:ascii="Times New Roman" w:hAnsi="Times New Roman"/>
          <w:szCs w:val="24"/>
          <w:lang w:val="de-DE"/>
        </w:rPr>
        <w:t>uka prvog u odnosu na drugi zvuč</w:t>
      </w:r>
      <w:r w:rsidRPr="00891270">
        <w:rPr>
          <w:rFonts w:ascii="Times New Roman" w:hAnsi="Times New Roman"/>
          <w:szCs w:val="24"/>
          <w:lang w:val="de-DE"/>
        </w:rPr>
        <w:t xml:space="preserve">ni izvor.                                                                   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  <w:lang w:val="de-DE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Nivo jač</w:t>
      </w:r>
      <w:r w:rsidRPr="00891270">
        <w:rPr>
          <w:rFonts w:ascii="Times New Roman" w:hAnsi="Times New Roman"/>
          <w:szCs w:val="24"/>
          <w:lang w:val="de-DE"/>
        </w:rPr>
        <w:t>ine buke motora je 50 dB</w:t>
      </w:r>
      <w:r>
        <w:rPr>
          <w:rFonts w:ascii="Times New Roman" w:hAnsi="Times New Roman"/>
          <w:szCs w:val="24"/>
          <w:lang w:val="de-DE"/>
        </w:rPr>
        <w:t>. Koliko identič</w:t>
      </w:r>
      <w:r w:rsidRPr="00891270">
        <w:rPr>
          <w:rFonts w:ascii="Times New Roman" w:hAnsi="Times New Roman"/>
          <w:szCs w:val="24"/>
          <w:lang w:val="de-DE"/>
        </w:rPr>
        <w:t>nih motor</w:t>
      </w:r>
      <w:r>
        <w:rPr>
          <w:rFonts w:ascii="Times New Roman" w:hAnsi="Times New Roman"/>
          <w:szCs w:val="24"/>
          <w:lang w:val="de-DE"/>
        </w:rPr>
        <w:t>a radi ako je nivo buke u fabrič</w:t>
      </w:r>
      <w:r w:rsidRPr="00891270">
        <w:rPr>
          <w:rFonts w:ascii="Times New Roman" w:hAnsi="Times New Roman"/>
          <w:szCs w:val="24"/>
          <w:lang w:val="de-DE"/>
        </w:rPr>
        <w:t>koj hali jednak 63.8 dB?</w:t>
      </w:r>
    </w:p>
    <w:p w:rsidR="00891270" w:rsidRPr="00891270" w:rsidRDefault="00891270" w:rsidP="00891270">
      <w:pPr>
        <w:rPr>
          <w:rFonts w:ascii="Times New Roman" w:hAnsi="Times New Roman"/>
          <w:szCs w:val="24"/>
          <w:lang w:val="de-DE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891270">
        <w:rPr>
          <w:rFonts w:ascii="Times New Roman" w:hAnsi="Times New Roman"/>
          <w:szCs w:val="24"/>
          <w:lang w:val="de-DE"/>
        </w:rPr>
        <w:t>Nivo zvuka u jednoj prostoriji iznosi 70 dB</w:t>
      </w:r>
      <w:r>
        <w:rPr>
          <w:rFonts w:ascii="Times New Roman" w:hAnsi="Times New Roman"/>
          <w:szCs w:val="24"/>
          <w:lang w:val="de-DE"/>
        </w:rPr>
        <w:t>. Uključ</w:t>
      </w:r>
      <w:r w:rsidRPr="00891270">
        <w:rPr>
          <w:rFonts w:ascii="Times New Roman" w:hAnsi="Times New Roman"/>
          <w:szCs w:val="24"/>
          <w:lang w:val="de-DE"/>
        </w:rPr>
        <w:t xml:space="preserve">ivanjem </w:t>
      </w:r>
      <w:r>
        <w:rPr>
          <w:rFonts w:ascii="Times New Roman" w:hAnsi="Times New Roman"/>
          <w:szCs w:val="24"/>
          <w:lang w:val="de-DE"/>
        </w:rPr>
        <w:t>novog izvora nivo zvuka se poveć</w:t>
      </w:r>
      <w:r w:rsidRPr="00891270">
        <w:rPr>
          <w:rFonts w:ascii="Times New Roman" w:hAnsi="Times New Roman"/>
          <w:szCs w:val="24"/>
          <w:lang w:val="de-DE"/>
        </w:rPr>
        <w:t xml:space="preserve">a za 6 dB. </w:t>
      </w:r>
      <w:proofErr w:type="spellStart"/>
      <w:r w:rsidRPr="00891270">
        <w:rPr>
          <w:rFonts w:ascii="Times New Roman" w:hAnsi="Times New Roman"/>
          <w:szCs w:val="24"/>
        </w:rPr>
        <w:t>Koliki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nivo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bi </w:t>
      </w:r>
      <w:proofErr w:type="spellStart"/>
      <w:r w:rsidRPr="00891270">
        <w:rPr>
          <w:rFonts w:ascii="Times New Roman" w:hAnsi="Times New Roman"/>
          <w:szCs w:val="24"/>
        </w:rPr>
        <w:t>dao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sam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1270">
        <w:rPr>
          <w:rFonts w:ascii="Times New Roman" w:hAnsi="Times New Roman"/>
          <w:szCs w:val="24"/>
        </w:rPr>
        <w:t>novi</w:t>
      </w:r>
      <w:proofErr w:type="spellEnd"/>
      <w:proofErr w:type="gram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izvor</w:t>
      </w:r>
      <w:proofErr w:type="spellEnd"/>
      <w:r w:rsidRPr="00891270">
        <w:rPr>
          <w:rFonts w:ascii="Times New Roman" w:hAnsi="Times New Roman"/>
          <w:szCs w:val="24"/>
        </w:rPr>
        <w:t>?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Kroz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otvoreni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prozor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ulazi</w:t>
      </w:r>
      <w:proofErr w:type="spellEnd"/>
      <w:r w:rsidRPr="00891270">
        <w:rPr>
          <w:rFonts w:ascii="Times New Roman" w:hAnsi="Times New Roman"/>
          <w:szCs w:val="24"/>
        </w:rPr>
        <w:t xml:space="preserve"> u </w:t>
      </w:r>
      <w:proofErr w:type="spellStart"/>
      <w:r w:rsidRPr="00891270">
        <w:rPr>
          <w:rFonts w:ascii="Times New Roman" w:hAnsi="Times New Roman"/>
          <w:szCs w:val="24"/>
        </w:rPr>
        <w:t>sobu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buka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nivoa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</w:t>
      </w:r>
      <w:r w:rsidRPr="00891270">
        <w:rPr>
          <w:rFonts w:ascii="Times New Roman" w:hAnsi="Times New Roman"/>
          <w:i/>
          <w:szCs w:val="24"/>
          <w:vertAlign w:val="subscript"/>
        </w:rPr>
        <w:t>1 </w:t>
      </w:r>
      <w:r w:rsidRPr="0035555A">
        <w:rPr>
          <w:rFonts w:ascii="Times New Roman" w:hAnsi="Times New Roman"/>
          <w:szCs w:val="24"/>
        </w:rPr>
        <w:t>= 48 </w:t>
      </w:r>
      <w:proofErr w:type="spellStart"/>
      <w:r w:rsidRPr="0035555A">
        <w:rPr>
          <w:rFonts w:ascii="Times New Roman" w:hAnsi="Times New Roman"/>
          <w:szCs w:val="24"/>
        </w:rPr>
        <w:t>dB</w:t>
      </w:r>
      <w:r w:rsidR="0035555A">
        <w:rPr>
          <w:rFonts w:ascii="Times New Roman" w:hAnsi="Times New Roman"/>
          <w:szCs w:val="24"/>
        </w:rPr>
        <w:t>.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Zatim</w:t>
      </w:r>
      <w:proofErr w:type="spellEnd"/>
      <w:r w:rsidR="0035555A">
        <w:rPr>
          <w:rFonts w:ascii="Times New Roman" w:hAnsi="Times New Roman"/>
          <w:szCs w:val="24"/>
        </w:rPr>
        <w:t xml:space="preserve"> se u </w:t>
      </w:r>
      <w:proofErr w:type="spellStart"/>
      <w:r w:rsidR="0035555A">
        <w:rPr>
          <w:rFonts w:ascii="Times New Roman" w:hAnsi="Times New Roman"/>
          <w:szCs w:val="24"/>
        </w:rPr>
        <w:t>sobi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uključe</w:t>
      </w:r>
      <w:proofErr w:type="spellEnd"/>
      <w:r w:rsidR="0035555A">
        <w:rPr>
          <w:rFonts w:ascii="Times New Roman" w:hAnsi="Times New Roman"/>
          <w:szCs w:val="24"/>
        </w:rPr>
        <w:t xml:space="preserve"> radio </w:t>
      </w:r>
      <w:proofErr w:type="spellStart"/>
      <w:r w:rsidR="0035555A">
        <w:rPr>
          <w:rFonts w:ascii="Times New Roman" w:hAnsi="Times New Roman"/>
          <w:szCs w:val="24"/>
        </w:rPr>
        <w:t>prijemnik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č</w:t>
      </w:r>
      <w:r w:rsidRPr="00891270">
        <w:rPr>
          <w:rFonts w:ascii="Times New Roman" w:hAnsi="Times New Roman"/>
          <w:szCs w:val="24"/>
        </w:rPr>
        <w:t>iji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proofErr w:type="spellStart"/>
      <w:r w:rsidRPr="00891270">
        <w:rPr>
          <w:rFonts w:ascii="Times New Roman" w:hAnsi="Times New Roman"/>
          <w:szCs w:val="24"/>
        </w:rPr>
        <w:t>nivo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</w:t>
      </w:r>
      <w:r w:rsidRPr="00891270">
        <w:rPr>
          <w:rFonts w:ascii="Times New Roman" w:hAnsi="Times New Roman"/>
          <w:i/>
          <w:szCs w:val="24"/>
          <w:vertAlign w:val="subscript"/>
        </w:rPr>
        <w:t>2 </w:t>
      </w:r>
      <w:r w:rsidRPr="0035555A">
        <w:rPr>
          <w:rFonts w:ascii="Times New Roman" w:hAnsi="Times New Roman"/>
          <w:szCs w:val="24"/>
        </w:rPr>
        <w:t>= 50 dB</w:t>
      </w:r>
      <w:r w:rsidR="0035555A">
        <w:rPr>
          <w:rFonts w:ascii="Times New Roman" w:hAnsi="Times New Roman"/>
          <w:szCs w:val="24"/>
        </w:rPr>
        <w:t xml:space="preserve"> i </w:t>
      </w:r>
      <w:proofErr w:type="spellStart"/>
      <w:r w:rsidR="0035555A">
        <w:rPr>
          <w:rFonts w:ascii="Times New Roman" w:hAnsi="Times New Roman"/>
          <w:szCs w:val="24"/>
        </w:rPr>
        <w:t>usisivač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nivoa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</w:t>
      </w:r>
      <w:r w:rsidRPr="00891270">
        <w:rPr>
          <w:rFonts w:ascii="Times New Roman" w:hAnsi="Times New Roman"/>
          <w:i/>
          <w:szCs w:val="24"/>
          <w:vertAlign w:val="subscript"/>
        </w:rPr>
        <w:t>3 </w:t>
      </w:r>
      <w:r w:rsidRPr="0035555A">
        <w:rPr>
          <w:rFonts w:ascii="Times New Roman" w:hAnsi="Times New Roman"/>
          <w:szCs w:val="24"/>
        </w:rPr>
        <w:t>= 53 </w:t>
      </w:r>
      <w:proofErr w:type="spellStart"/>
      <w:r w:rsidRPr="0035555A">
        <w:rPr>
          <w:rFonts w:ascii="Times New Roman" w:hAnsi="Times New Roman"/>
          <w:szCs w:val="24"/>
        </w:rPr>
        <w:t>dB</w:t>
      </w:r>
      <w:r w:rsidRPr="00891270">
        <w:rPr>
          <w:rFonts w:ascii="Times New Roman" w:hAnsi="Times New Roman"/>
          <w:szCs w:val="24"/>
        </w:rPr>
        <w:t>.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Odrediti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nivo</w:t>
      </w:r>
      <w:proofErr w:type="spellEnd"/>
      <w:r w:rsidRPr="00891270">
        <w:rPr>
          <w:rFonts w:ascii="Times New Roman" w:hAnsi="Times New Roman"/>
          <w:szCs w:val="24"/>
        </w:rPr>
        <w:t xml:space="preserve"> i </w:t>
      </w:r>
      <w:proofErr w:type="spellStart"/>
      <w:r w:rsidRPr="00891270">
        <w:rPr>
          <w:rFonts w:ascii="Times New Roman" w:hAnsi="Times New Roman"/>
          <w:szCs w:val="24"/>
        </w:rPr>
        <w:t>intenzitet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u </w:t>
      </w:r>
      <w:proofErr w:type="spellStart"/>
      <w:r w:rsidRPr="00891270">
        <w:rPr>
          <w:rFonts w:ascii="Times New Roman" w:hAnsi="Times New Roman"/>
          <w:szCs w:val="24"/>
        </w:rPr>
        <w:t>sobi</w:t>
      </w:r>
      <w:proofErr w:type="spellEnd"/>
      <w:r w:rsidRPr="00891270">
        <w:rPr>
          <w:rFonts w:ascii="Times New Roman" w:hAnsi="Times New Roman"/>
          <w:szCs w:val="24"/>
        </w:rPr>
        <w:t xml:space="preserve">. </w:t>
      </w:r>
      <w:proofErr w:type="spellStart"/>
      <w:r w:rsidRPr="00891270">
        <w:rPr>
          <w:rFonts w:ascii="Times New Roman" w:hAnsi="Times New Roman"/>
          <w:szCs w:val="24"/>
        </w:rPr>
        <w:t>Koliki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proofErr w:type="spellStart"/>
      <w:r w:rsidRPr="00891270">
        <w:rPr>
          <w:rFonts w:ascii="Times New Roman" w:hAnsi="Times New Roman"/>
          <w:szCs w:val="24"/>
        </w:rPr>
        <w:t>nivo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u </w:t>
      </w:r>
      <w:proofErr w:type="spellStart"/>
      <w:r w:rsidRPr="00891270">
        <w:rPr>
          <w:rFonts w:ascii="Times New Roman" w:hAnsi="Times New Roman"/>
          <w:szCs w:val="24"/>
        </w:rPr>
        <w:t>sobi</w:t>
      </w:r>
      <w:proofErr w:type="spellEnd"/>
      <w:r w:rsidRPr="00891270">
        <w:rPr>
          <w:rFonts w:ascii="Times New Roman" w:hAnsi="Times New Roman"/>
          <w:szCs w:val="24"/>
        </w:rPr>
        <w:t xml:space="preserve">, </w:t>
      </w:r>
      <w:proofErr w:type="spellStart"/>
      <w:r w:rsidRPr="00891270">
        <w:rPr>
          <w:rFonts w:ascii="Times New Roman" w:hAnsi="Times New Roman"/>
          <w:szCs w:val="24"/>
        </w:rPr>
        <w:t>ako</w:t>
      </w:r>
      <w:proofErr w:type="spellEnd"/>
      <w:r w:rsidRPr="00891270">
        <w:rPr>
          <w:rFonts w:ascii="Times New Roman" w:hAnsi="Times New Roman"/>
          <w:szCs w:val="24"/>
        </w:rPr>
        <w:t xml:space="preserve"> se </w:t>
      </w:r>
      <w:proofErr w:type="spellStart"/>
      <w:r w:rsidRPr="00891270">
        <w:rPr>
          <w:rFonts w:ascii="Times New Roman" w:hAnsi="Times New Roman"/>
          <w:szCs w:val="24"/>
        </w:rPr>
        <w:t>prozor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zatv</w:t>
      </w:r>
      <w:r w:rsidR="0035555A">
        <w:rPr>
          <w:rFonts w:ascii="Times New Roman" w:hAnsi="Times New Roman"/>
          <w:szCs w:val="24"/>
        </w:rPr>
        <w:t>ori</w:t>
      </w:r>
      <w:proofErr w:type="spellEnd"/>
      <w:r w:rsidR="0035555A">
        <w:rPr>
          <w:rFonts w:ascii="Times New Roman" w:hAnsi="Times New Roman"/>
          <w:szCs w:val="24"/>
        </w:rPr>
        <w:t xml:space="preserve">? </w:t>
      </w:r>
      <w:proofErr w:type="spellStart"/>
      <w:r w:rsidR="0035555A">
        <w:rPr>
          <w:rFonts w:ascii="Times New Roman" w:hAnsi="Times New Roman"/>
          <w:szCs w:val="24"/>
        </w:rPr>
        <w:t>Intenzitet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zvuka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35555A">
        <w:rPr>
          <w:rFonts w:ascii="Times New Roman" w:hAnsi="Times New Roman"/>
          <w:szCs w:val="24"/>
        </w:rPr>
        <w:t>na</w:t>
      </w:r>
      <w:proofErr w:type="spellEnd"/>
      <w:proofErr w:type="gram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pragu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č</w:t>
      </w:r>
      <w:r w:rsidRPr="00891270">
        <w:rPr>
          <w:rFonts w:ascii="Times New Roman" w:hAnsi="Times New Roman"/>
          <w:szCs w:val="24"/>
        </w:rPr>
        <w:t>ujnosti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r w:rsidRPr="00891270">
        <w:rPr>
          <w:rFonts w:ascii="Times New Roman" w:hAnsi="Times New Roman"/>
          <w:i/>
          <w:szCs w:val="24"/>
        </w:rPr>
        <w:t>I</w:t>
      </w:r>
      <w:r w:rsidRPr="00891270">
        <w:rPr>
          <w:rFonts w:ascii="Times New Roman" w:hAnsi="Times New Roman"/>
          <w:i/>
          <w:szCs w:val="24"/>
          <w:vertAlign w:val="subscript"/>
        </w:rPr>
        <w:t>0 </w:t>
      </w:r>
      <w:r w:rsidRPr="0035555A">
        <w:rPr>
          <w:rFonts w:ascii="Times New Roman" w:hAnsi="Times New Roman"/>
          <w:szCs w:val="24"/>
        </w:rPr>
        <w:t>= 10</w:t>
      </w:r>
      <w:r w:rsidRPr="0035555A">
        <w:rPr>
          <w:rFonts w:ascii="Times New Roman" w:hAnsi="Times New Roman"/>
          <w:szCs w:val="24"/>
          <w:vertAlign w:val="superscript"/>
        </w:rPr>
        <w:t>-12</w:t>
      </w:r>
      <w:r w:rsidRPr="0035555A">
        <w:rPr>
          <w:rFonts w:ascii="Times New Roman" w:hAnsi="Times New Roman"/>
          <w:szCs w:val="24"/>
        </w:rPr>
        <w:t xml:space="preserve"> W/m</w:t>
      </w:r>
      <w:r w:rsidRPr="0035555A">
        <w:rPr>
          <w:rFonts w:ascii="Times New Roman" w:hAnsi="Times New Roman"/>
          <w:szCs w:val="24"/>
          <w:vertAlign w:val="superscript"/>
        </w:rPr>
        <w:t>2</w:t>
      </w:r>
      <w:r w:rsidRPr="00891270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pStyle w:val="BodyText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Cs w:val="24"/>
        </w:rPr>
      </w:pPr>
      <w:r w:rsidRPr="00891270">
        <w:rPr>
          <w:rFonts w:ascii="Times New Roman" w:hAnsi="Times New Roman"/>
          <w:szCs w:val="24"/>
        </w:rPr>
        <w:t xml:space="preserve">Na </w:t>
      </w:r>
      <w:proofErr w:type="spellStart"/>
      <w:r w:rsidRPr="00891270">
        <w:rPr>
          <w:rFonts w:ascii="Times New Roman" w:hAnsi="Times New Roman"/>
          <w:szCs w:val="24"/>
        </w:rPr>
        <w:t>rastojanju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gramStart"/>
      <w:r w:rsidRPr="00891270">
        <w:rPr>
          <w:rFonts w:ascii="Times New Roman" w:hAnsi="Times New Roman"/>
          <w:szCs w:val="24"/>
        </w:rPr>
        <w:t>od</w:t>
      </w:r>
      <w:proofErr w:type="gramEnd"/>
      <w:r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Times New Roman" w:hAnsi="Times New Roman"/>
          <w:szCs w:val="24"/>
        </w:rPr>
        <w:t>30 m</w:t>
      </w:r>
      <w:r w:rsidRPr="00891270">
        <w:rPr>
          <w:rFonts w:ascii="Times New Roman" w:hAnsi="Times New Roman"/>
          <w:szCs w:val="24"/>
        </w:rPr>
        <w:t xml:space="preserve"> od </w:t>
      </w:r>
      <w:proofErr w:type="spellStart"/>
      <w:r w:rsidRPr="00891270">
        <w:rPr>
          <w:rFonts w:ascii="Times New Roman" w:hAnsi="Times New Roman"/>
          <w:szCs w:val="24"/>
        </w:rPr>
        <w:t>izvor</w:t>
      </w:r>
      <w:r w:rsidR="0035555A">
        <w:rPr>
          <w:rFonts w:ascii="Times New Roman" w:hAnsi="Times New Roman"/>
          <w:szCs w:val="24"/>
        </w:rPr>
        <w:t>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zvuka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malih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dimenzija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nivo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jač</w:t>
      </w:r>
      <w:r w:rsidRPr="00891270">
        <w:rPr>
          <w:rFonts w:ascii="Times New Roman" w:hAnsi="Times New Roman"/>
          <w:szCs w:val="24"/>
        </w:rPr>
        <w:t>ine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r w:rsidRPr="0035555A">
        <w:rPr>
          <w:rFonts w:ascii="Times New Roman" w:hAnsi="Times New Roman"/>
          <w:szCs w:val="24"/>
        </w:rPr>
        <w:t>62 </w:t>
      </w:r>
      <w:proofErr w:type="spellStart"/>
      <w:r w:rsidRPr="0035555A">
        <w:rPr>
          <w:rFonts w:ascii="Times New Roman" w:hAnsi="Times New Roman"/>
          <w:szCs w:val="24"/>
        </w:rPr>
        <w:t>dB.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Odrediti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nivo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jač</w:t>
      </w:r>
      <w:r w:rsidRPr="00891270">
        <w:rPr>
          <w:rFonts w:ascii="Times New Roman" w:hAnsi="Times New Roman"/>
          <w:szCs w:val="24"/>
        </w:rPr>
        <w:t>ine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1270">
        <w:rPr>
          <w:rFonts w:ascii="Times New Roman" w:hAnsi="Times New Roman"/>
          <w:szCs w:val="24"/>
        </w:rPr>
        <w:t>na</w:t>
      </w:r>
      <w:proofErr w:type="spellEnd"/>
      <w:proofErr w:type="gram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rastojanju</w:t>
      </w:r>
      <w:proofErr w:type="spellEnd"/>
      <w:r w:rsidRPr="00891270">
        <w:rPr>
          <w:rFonts w:ascii="Times New Roman" w:hAnsi="Times New Roman"/>
          <w:szCs w:val="24"/>
        </w:rPr>
        <w:t xml:space="preserve"> od </w:t>
      </w:r>
      <w:r w:rsidRPr="0035555A">
        <w:rPr>
          <w:rFonts w:ascii="Times New Roman" w:hAnsi="Times New Roman"/>
          <w:szCs w:val="24"/>
        </w:rPr>
        <w:t>40 m</w:t>
      </w:r>
      <w:r w:rsidRPr="00891270">
        <w:rPr>
          <w:rFonts w:ascii="Times New Roman" w:hAnsi="Times New Roman"/>
          <w:szCs w:val="24"/>
        </w:rPr>
        <w:t xml:space="preserve">. Na </w:t>
      </w:r>
      <w:proofErr w:type="spellStart"/>
      <w:r w:rsidRPr="00891270">
        <w:rPr>
          <w:rFonts w:ascii="Times New Roman" w:hAnsi="Times New Roman"/>
          <w:szCs w:val="24"/>
        </w:rPr>
        <w:t>kojoj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u</w:t>
      </w:r>
      <w:r w:rsidR="0035555A">
        <w:rPr>
          <w:rFonts w:ascii="Times New Roman" w:hAnsi="Times New Roman"/>
          <w:szCs w:val="24"/>
        </w:rPr>
        <w:t>daljenosti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od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izvora</w:t>
      </w:r>
      <w:proofErr w:type="spellEnd"/>
      <w:r w:rsidR="0035555A">
        <w:rPr>
          <w:rFonts w:ascii="Times New Roman" w:hAnsi="Times New Roman"/>
          <w:szCs w:val="24"/>
        </w:rPr>
        <w:t xml:space="preserve"> je </w:t>
      </w:r>
      <w:proofErr w:type="spellStart"/>
      <w:r w:rsidR="0035555A">
        <w:rPr>
          <w:rFonts w:ascii="Times New Roman" w:hAnsi="Times New Roman"/>
          <w:szCs w:val="24"/>
        </w:rPr>
        <w:t>nivo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jač</w:t>
      </w:r>
      <w:r w:rsidRPr="00891270">
        <w:rPr>
          <w:rFonts w:ascii="Times New Roman" w:hAnsi="Times New Roman"/>
          <w:szCs w:val="24"/>
        </w:rPr>
        <w:t>ine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jednak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Times New Roman" w:hAnsi="Times New Roman"/>
          <w:szCs w:val="24"/>
        </w:rPr>
        <w:t>83 dB</w:t>
      </w:r>
      <w:r w:rsidRPr="00891270">
        <w:rPr>
          <w:rFonts w:ascii="Times New Roman" w:hAnsi="Times New Roman"/>
          <w:szCs w:val="24"/>
        </w:rPr>
        <w:t>?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pStyle w:val="Heading2"/>
        <w:jc w:val="center"/>
        <w:rPr>
          <w:rFonts w:ascii="Times New Roman" w:hAnsi="Times New Roman"/>
          <w:b w:val="0"/>
          <w:szCs w:val="24"/>
        </w:rPr>
      </w:pPr>
      <w:proofErr w:type="spellStart"/>
      <w:r w:rsidRPr="00891270">
        <w:rPr>
          <w:rFonts w:ascii="Times New Roman" w:hAnsi="Times New Roman"/>
          <w:b w:val="0"/>
          <w:szCs w:val="24"/>
        </w:rPr>
        <w:t>Vreme</w:t>
      </w:r>
      <w:proofErr w:type="spellEnd"/>
      <w:r w:rsidRPr="00891270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b w:val="0"/>
          <w:szCs w:val="24"/>
        </w:rPr>
        <w:t>reverberacije</w:t>
      </w:r>
      <w:proofErr w:type="spellEnd"/>
    </w:p>
    <w:p w:rsidR="00891270" w:rsidRPr="00891270" w:rsidRDefault="00891270" w:rsidP="00891270">
      <w:pPr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Bioskopska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sala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ima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dimenzije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 = 15 m, W = 8 m i H = 4 m</w:t>
      </w:r>
      <w:r w:rsidRPr="00891270">
        <w:rPr>
          <w:rFonts w:ascii="Times New Roman" w:hAnsi="Times New Roman"/>
          <w:szCs w:val="24"/>
        </w:rPr>
        <w:t xml:space="preserve"> a </w:t>
      </w:r>
      <w:proofErr w:type="spellStart"/>
      <w:r w:rsidRPr="00891270">
        <w:rPr>
          <w:rFonts w:ascii="Times New Roman" w:hAnsi="Times New Roman"/>
          <w:szCs w:val="24"/>
        </w:rPr>
        <w:t>vreme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reverberacije</w:t>
      </w:r>
      <w:proofErr w:type="spellEnd"/>
      <w:r w:rsidRPr="00891270">
        <w:rPr>
          <w:rFonts w:ascii="Times New Roman" w:hAnsi="Times New Roman"/>
          <w:szCs w:val="24"/>
        </w:rPr>
        <w:t xml:space="preserve"> u </w:t>
      </w:r>
      <w:proofErr w:type="spellStart"/>
      <w:r w:rsidRPr="00891270">
        <w:rPr>
          <w:rFonts w:ascii="Times New Roman" w:hAnsi="Times New Roman"/>
          <w:szCs w:val="24"/>
        </w:rPr>
        <w:t>praznoj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sali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iznosi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="0035555A" w:rsidRPr="0035555A">
        <w:rPr>
          <w:rFonts w:ascii="Symbol" w:hAnsi="Symbol"/>
          <w:i/>
          <w:szCs w:val="24"/>
        </w:rPr>
        <w:t></w:t>
      </w:r>
      <w:r w:rsidRPr="0035555A">
        <w:rPr>
          <w:rFonts w:ascii="Times New Roman" w:hAnsi="Times New Roman"/>
          <w:i/>
          <w:szCs w:val="24"/>
          <w:vertAlign w:val="subscript"/>
        </w:rPr>
        <w:t>0</w:t>
      </w:r>
      <w:r w:rsidRPr="00891270">
        <w:rPr>
          <w:rFonts w:ascii="Times New Roman" w:hAnsi="Times New Roman"/>
          <w:i/>
          <w:szCs w:val="24"/>
          <w:vertAlign w:val="subscript"/>
        </w:rPr>
        <w:t> </w:t>
      </w:r>
      <w:r w:rsidRPr="00891270">
        <w:rPr>
          <w:rFonts w:ascii="Times New Roman" w:hAnsi="Times New Roman"/>
          <w:i/>
          <w:szCs w:val="24"/>
        </w:rPr>
        <w:t>= 2 s</w:t>
      </w:r>
      <w:r w:rsidR="0035555A">
        <w:rPr>
          <w:rFonts w:ascii="Times New Roman" w:hAnsi="Times New Roman"/>
          <w:szCs w:val="24"/>
        </w:rPr>
        <w:t xml:space="preserve">. </w:t>
      </w:r>
      <w:proofErr w:type="spellStart"/>
      <w:r w:rsidR="0035555A">
        <w:rPr>
          <w:rFonts w:ascii="Times New Roman" w:hAnsi="Times New Roman"/>
          <w:szCs w:val="24"/>
        </w:rPr>
        <w:t>Izrač</w:t>
      </w:r>
      <w:r w:rsidRPr="00891270">
        <w:rPr>
          <w:rFonts w:ascii="Times New Roman" w:hAnsi="Times New Roman"/>
          <w:szCs w:val="24"/>
        </w:rPr>
        <w:t>unati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vreme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reverberacije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="0035555A" w:rsidRPr="0035555A">
        <w:rPr>
          <w:rFonts w:ascii="Symbol" w:hAnsi="Symbol"/>
          <w:i/>
          <w:szCs w:val="24"/>
        </w:rPr>
        <w:t></w:t>
      </w:r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ako</w:t>
      </w:r>
      <w:proofErr w:type="spellEnd"/>
      <w:r w:rsidRPr="00891270">
        <w:rPr>
          <w:rFonts w:ascii="Times New Roman" w:hAnsi="Times New Roman"/>
          <w:szCs w:val="24"/>
        </w:rPr>
        <w:t xml:space="preserve"> je u </w:t>
      </w:r>
      <w:proofErr w:type="spellStart"/>
      <w:r w:rsidRPr="00891270">
        <w:rPr>
          <w:rFonts w:ascii="Times New Roman" w:hAnsi="Times New Roman"/>
          <w:szCs w:val="24"/>
        </w:rPr>
        <w:t>njoj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N </w:t>
      </w:r>
      <w:r w:rsidRPr="0035555A">
        <w:rPr>
          <w:rFonts w:ascii="Times New Roman" w:hAnsi="Times New Roman"/>
          <w:szCs w:val="24"/>
        </w:rPr>
        <w:t>= 130</w:t>
      </w:r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ljudi</w:t>
      </w:r>
      <w:proofErr w:type="spellEnd"/>
      <w:r w:rsidR="0035555A">
        <w:rPr>
          <w:rFonts w:ascii="Times New Roman" w:hAnsi="Times New Roman"/>
          <w:szCs w:val="24"/>
        </w:rPr>
        <w:t xml:space="preserve"> i </w:t>
      </w:r>
      <w:proofErr w:type="spellStart"/>
      <w:r w:rsidR="0035555A">
        <w:rPr>
          <w:rFonts w:ascii="Times New Roman" w:hAnsi="Times New Roman"/>
          <w:szCs w:val="24"/>
        </w:rPr>
        <w:t>ako</w:t>
      </w:r>
      <w:proofErr w:type="spellEnd"/>
      <w:r w:rsidR="0035555A">
        <w:rPr>
          <w:rFonts w:ascii="Times New Roman" w:hAnsi="Times New Roman"/>
          <w:szCs w:val="24"/>
        </w:rPr>
        <w:t xml:space="preserve"> je </w:t>
      </w:r>
      <w:proofErr w:type="spellStart"/>
      <w:r w:rsidR="0035555A">
        <w:rPr>
          <w:rFonts w:ascii="Times New Roman" w:hAnsi="Times New Roman"/>
          <w:szCs w:val="24"/>
        </w:rPr>
        <w:t>prosečna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apsorpciona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površina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jednog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č</w:t>
      </w:r>
      <w:r w:rsidRPr="00891270">
        <w:rPr>
          <w:rFonts w:ascii="Times New Roman" w:hAnsi="Times New Roman"/>
          <w:szCs w:val="24"/>
        </w:rPr>
        <w:t>oveka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A</w:t>
      </w:r>
      <w:r w:rsidRPr="00891270">
        <w:rPr>
          <w:rFonts w:ascii="Times New Roman" w:hAnsi="Times New Roman"/>
          <w:i/>
          <w:szCs w:val="24"/>
          <w:vertAlign w:val="subscript"/>
        </w:rPr>
        <w:t>1 </w:t>
      </w:r>
      <w:r w:rsidRPr="0035555A">
        <w:rPr>
          <w:rFonts w:ascii="Times New Roman" w:hAnsi="Times New Roman"/>
          <w:szCs w:val="24"/>
        </w:rPr>
        <w:t>=</w:t>
      </w:r>
      <w:proofErr w:type="gramStart"/>
      <w:r w:rsidRPr="0035555A">
        <w:rPr>
          <w:rFonts w:ascii="Times New Roman" w:hAnsi="Times New Roman"/>
          <w:szCs w:val="24"/>
        </w:rPr>
        <w:t>  0.4</w:t>
      </w:r>
      <w:proofErr w:type="gramEnd"/>
      <w:r w:rsidRPr="0035555A">
        <w:rPr>
          <w:rFonts w:ascii="Times New Roman" w:hAnsi="Times New Roman"/>
          <w:szCs w:val="24"/>
        </w:rPr>
        <w:t xml:space="preserve"> m</w:t>
      </w:r>
      <w:r w:rsidRPr="0035555A">
        <w:rPr>
          <w:rFonts w:ascii="Times New Roman" w:hAnsi="Times New Roman"/>
          <w:szCs w:val="24"/>
          <w:vertAlign w:val="superscript"/>
        </w:rPr>
        <w:t>2</w:t>
      </w:r>
      <w:r w:rsidRPr="00891270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Prostorija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ima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dimenzije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 </w:t>
      </w:r>
      <w:r w:rsidRPr="0035555A">
        <w:rPr>
          <w:rFonts w:ascii="Times New Roman" w:hAnsi="Times New Roman"/>
          <w:szCs w:val="24"/>
        </w:rPr>
        <w:t>= 12 m,</w:t>
      </w:r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W </w:t>
      </w:r>
      <w:r w:rsidRPr="0035555A">
        <w:rPr>
          <w:rFonts w:ascii="Times New Roman" w:hAnsi="Times New Roman"/>
          <w:szCs w:val="24"/>
        </w:rPr>
        <w:t>= 10 m</w:t>
      </w:r>
      <w:r w:rsidRPr="00891270">
        <w:rPr>
          <w:rFonts w:ascii="Times New Roman" w:hAnsi="Times New Roman"/>
          <w:szCs w:val="24"/>
        </w:rPr>
        <w:t xml:space="preserve">, </w:t>
      </w:r>
      <w:r w:rsidRPr="00891270">
        <w:rPr>
          <w:rFonts w:ascii="Times New Roman" w:hAnsi="Times New Roman"/>
          <w:i/>
          <w:szCs w:val="24"/>
        </w:rPr>
        <w:t>H </w:t>
      </w:r>
      <w:r w:rsidRPr="0035555A">
        <w:rPr>
          <w:rFonts w:ascii="Times New Roman" w:hAnsi="Times New Roman"/>
          <w:szCs w:val="24"/>
        </w:rPr>
        <w:t>= 3 m</w:t>
      </w:r>
      <w:r w:rsidR="0035555A">
        <w:rPr>
          <w:rFonts w:ascii="Times New Roman" w:hAnsi="Times New Roman"/>
          <w:szCs w:val="24"/>
        </w:rPr>
        <w:t xml:space="preserve">. Na </w:t>
      </w:r>
      <w:proofErr w:type="spellStart"/>
      <w:r w:rsidR="0035555A">
        <w:rPr>
          <w:rFonts w:ascii="Times New Roman" w:hAnsi="Times New Roman"/>
          <w:szCs w:val="24"/>
        </w:rPr>
        <w:t>podu</w:t>
      </w:r>
      <w:proofErr w:type="spellEnd"/>
      <w:r w:rsidR="0035555A">
        <w:rPr>
          <w:rFonts w:ascii="Times New Roman" w:hAnsi="Times New Roman"/>
          <w:szCs w:val="24"/>
        </w:rPr>
        <w:t xml:space="preserve"> je </w:t>
      </w:r>
      <w:proofErr w:type="spellStart"/>
      <w:r w:rsidR="0035555A">
        <w:rPr>
          <w:rFonts w:ascii="Times New Roman" w:hAnsi="Times New Roman"/>
          <w:szCs w:val="24"/>
        </w:rPr>
        <w:t>ć</w:t>
      </w:r>
      <w:r w:rsidRPr="00891270">
        <w:rPr>
          <w:rFonts w:ascii="Times New Roman" w:hAnsi="Times New Roman"/>
          <w:szCs w:val="24"/>
        </w:rPr>
        <w:t>ilim</w:t>
      </w:r>
      <w:proofErr w:type="spellEnd"/>
      <w:r w:rsidRPr="00891270">
        <w:rPr>
          <w:rFonts w:ascii="Times New Roman" w:hAnsi="Times New Roman"/>
          <w:szCs w:val="24"/>
        </w:rPr>
        <w:t xml:space="preserve">, a </w:t>
      </w:r>
      <w:proofErr w:type="spellStart"/>
      <w:r w:rsidRPr="00891270">
        <w:rPr>
          <w:rFonts w:ascii="Times New Roman" w:hAnsi="Times New Roman"/>
          <w:szCs w:val="24"/>
        </w:rPr>
        <w:t>tavanica</w:t>
      </w:r>
      <w:proofErr w:type="spellEnd"/>
      <w:r w:rsidRPr="00891270">
        <w:rPr>
          <w:rFonts w:ascii="Times New Roman" w:hAnsi="Times New Roman"/>
          <w:szCs w:val="24"/>
        </w:rPr>
        <w:t xml:space="preserve"> i </w:t>
      </w:r>
      <w:proofErr w:type="spellStart"/>
      <w:r w:rsidRPr="00891270">
        <w:rPr>
          <w:rFonts w:ascii="Times New Roman" w:hAnsi="Times New Roman"/>
          <w:szCs w:val="24"/>
        </w:rPr>
        <w:t>zidovi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malterisani</w:t>
      </w:r>
      <w:proofErr w:type="spellEnd"/>
      <w:r w:rsidR="0035555A">
        <w:rPr>
          <w:rFonts w:ascii="Times New Roman" w:hAnsi="Times New Roman"/>
          <w:szCs w:val="24"/>
        </w:rPr>
        <w:t xml:space="preserve">. </w:t>
      </w:r>
      <w:proofErr w:type="spellStart"/>
      <w:r w:rsidR="0035555A">
        <w:rPr>
          <w:rFonts w:ascii="Times New Roman" w:hAnsi="Times New Roman"/>
          <w:szCs w:val="24"/>
        </w:rPr>
        <w:t>Koeficijent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apsorpcije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zvuka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ć</w:t>
      </w:r>
      <w:r w:rsidRPr="00891270">
        <w:rPr>
          <w:rFonts w:ascii="Times New Roman" w:hAnsi="Times New Roman"/>
          <w:szCs w:val="24"/>
        </w:rPr>
        <w:t>ilima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proofErr w:type="spellStart"/>
      <w:r w:rsidR="0035555A" w:rsidRPr="0035555A">
        <w:rPr>
          <w:rFonts w:ascii="Symbol" w:hAnsi="Symbol"/>
          <w:i/>
          <w:szCs w:val="24"/>
        </w:rPr>
        <w:t></w:t>
      </w:r>
      <w:r w:rsidRPr="00891270">
        <w:rPr>
          <w:rFonts w:ascii="Times New Roman" w:hAnsi="Times New Roman"/>
          <w:i/>
          <w:szCs w:val="24"/>
          <w:vertAlign w:val="subscript"/>
        </w:rPr>
        <w:t>p</w:t>
      </w:r>
      <w:proofErr w:type="spellEnd"/>
      <w:r w:rsidRPr="00891270">
        <w:rPr>
          <w:rFonts w:ascii="Times New Roman" w:hAnsi="Times New Roman"/>
          <w:i/>
          <w:szCs w:val="24"/>
          <w:vertAlign w:val="subscript"/>
        </w:rPr>
        <w:t> </w:t>
      </w:r>
      <w:r w:rsidRPr="00891270">
        <w:rPr>
          <w:rFonts w:ascii="Times New Roman" w:hAnsi="Times New Roman"/>
          <w:i/>
          <w:szCs w:val="24"/>
        </w:rPr>
        <w:t>= 0.27</w:t>
      </w:r>
      <w:r w:rsidRPr="00891270">
        <w:rPr>
          <w:rFonts w:ascii="Times New Roman" w:hAnsi="Times New Roman"/>
          <w:szCs w:val="24"/>
        </w:rPr>
        <w:t xml:space="preserve"> a </w:t>
      </w:r>
      <w:proofErr w:type="spellStart"/>
      <w:r w:rsidRPr="00891270">
        <w:rPr>
          <w:rFonts w:ascii="Times New Roman" w:hAnsi="Times New Roman"/>
          <w:szCs w:val="24"/>
        </w:rPr>
        <w:t>maltera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="0035555A" w:rsidRPr="0035555A">
        <w:rPr>
          <w:rFonts w:ascii="Symbol" w:hAnsi="Symbol"/>
          <w:i/>
          <w:szCs w:val="24"/>
        </w:rPr>
        <w:t></w:t>
      </w:r>
      <w:r w:rsidRPr="00891270">
        <w:rPr>
          <w:rFonts w:ascii="Times New Roman" w:hAnsi="Times New Roman"/>
          <w:i/>
          <w:szCs w:val="24"/>
          <w:vertAlign w:val="subscript"/>
        </w:rPr>
        <w:t>m </w:t>
      </w:r>
      <w:r w:rsidRPr="00891270">
        <w:rPr>
          <w:rFonts w:ascii="Times New Roman" w:hAnsi="Times New Roman"/>
          <w:i/>
          <w:szCs w:val="24"/>
        </w:rPr>
        <w:t>= 0.03</w:t>
      </w:r>
      <w:r w:rsidRPr="00891270">
        <w:rPr>
          <w:rFonts w:ascii="Times New Roman" w:hAnsi="Times New Roman"/>
          <w:szCs w:val="24"/>
        </w:rPr>
        <w:t xml:space="preserve">. U </w:t>
      </w:r>
      <w:proofErr w:type="spellStart"/>
      <w:r w:rsidRPr="00891270">
        <w:rPr>
          <w:rFonts w:ascii="Times New Roman" w:hAnsi="Times New Roman"/>
          <w:szCs w:val="24"/>
        </w:rPr>
        <w:t>prostoriji</w:t>
      </w:r>
      <w:proofErr w:type="spellEnd"/>
      <w:r w:rsidRPr="00891270">
        <w:rPr>
          <w:rFonts w:ascii="Times New Roman" w:hAnsi="Times New Roman"/>
          <w:szCs w:val="24"/>
        </w:rPr>
        <w:t xml:space="preserve"> se </w:t>
      </w:r>
      <w:proofErr w:type="spellStart"/>
      <w:r w:rsidRPr="00891270">
        <w:rPr>
          <w:rFonts w:ascii="Times New Roman" w:hAnsi="Times New Roman"/>
          <w:szCs w:val="24"/>
        </w:rPr>
        <w:t>nalaze</w:t>
      </w:r>
      <w:proofErr w:type="spellEnd"/>
      <w:r w:rsidRPr="00891270">
        <w:rPr>
          <w:rFonts w:ascii="Times New Roman" w:hAnsi="Times New Roman"/>
          <w:szCs w:val="24"/>
        </w:rPr>
        <w:t xml:space="preserve"> i</w:t>
      </w:r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troja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drvena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vrata</w:t>
      </w:r>
      <w:proofErr w:type="spellEnd"/>
      <w:r w:rsidR="0035555A">
        <w:rPr>
          <w:rFonts w:ascii="Times New Roman" w:hAnsi="Times New Roman"/>
          <w:szCs w:val="24"/>
        </w:rPr>
        <w:t xml:space="preserve">, </w:t>
      </w:r>
      <w:proofErr w:type="spellStart"/>
      <w:r w:rsidR="0035555A">
        <w:rPr>
          <w:rFonts w:ascii="Times New Roman" w:hAnsi="Times New Roman"/>
          <w:szCs w:val="24"/>
        </w:rPr>
        <w:t>svaka</w:t>
      </w:r>
      <w:proofErr w:type="spellEnd"/>
      <w:r w:rsidR="0035555A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površ</w:t>
      </w:r>
      <w:r w:rsidRPr="00891270">
        <w:rPr>
          <w:rFonts w:ascii="Times New Roman" w:hAnsi="Times New Roman"/>
          <w:szCs w:val="24"/>
        </w:rPr>
        <w:t>ine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Times New Roman" w:hAnsi="Times New Roman"/>
          <w:szCs w:val="24"/>
        </w:rPr>
        <w:t>2 m</w:t>
      </w:r>
      <w:r w:rsidRPr="0035555A">
        <w:rPr>
          <w:rFonts w:ascii="Times New Roman" w:hAnsi="Times New Roman"/>
          <w:szCs w:val="24"/>
          <w:vertAlign w:val="superscript"/>
        </w:rPr>
        <w:t>2</w:t>
      </w:r>
      <w:r w:rsidRPr="00891270">
        <w:rPr>
          <w:rFonts w:ascii="Times New Roman" w:hAnsi="Times New Roman"/>
          <w:szCs w:val="24"/>
        </w:rPr>
        <w:t xml:space="preserve">. </w:t>
      </w:r>
      <w:proofErr w:type="spellStart"/>
      <w:r w:rsidRPr="00891270">
        <w:rPr>
          <w:rFonts w:ascii="Times New Roman" w:hAnsi="Times New Roman"/>
          <w:szCs w:val="24"/>
        </w:rPr>
        <w:t>Odrediti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koeficijent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apsorpcije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drveta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ako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proofErr w:type="spellStart"/>
      <w:r w:rsidRPr="00891270">
        <w:rPr>
          <w:rFonts w:ascii="Times New Roman" w:hAnsi="Times New Roman"/>
          <w:szCs w:val="24"/>
        </w:rPr>
        <w:t>izmereno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vreme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reverberacije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prostorije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Times New Roman" w:hAnsi="Times New Roman"/>
          <w:szCs w:val="24"/>
        </w:rPr>
        <w:t>1.42</w:t>
      </w:r>
      <w:r w:rsidRPr="00891270">
        <w:rPr>
          <w:rFonts w:ascii="Times New Roman" w:hAnsi="Times New Roman"/>
          <w:i/>
          <w:szCs w:val="24"/>
        </w:rPr>
        <w:t> s</w:t>
      </w:r>
      <w:r w:rsidRPr="00891270">
        <w:rPr>
          <w:rFonts w:ascii="Times New Roman" w:hAnsi="Times New Roman"/>
          <w:szCs w:val="24"/>
        </w:rPr>
        <w:t xml:space="preserve">. </w:t>
      </w:r>
    </w:p>
    <w:p w:rsidR="00891270" w:rsidRPr="00891270" w:rsidRDefault="00891270" w:rsidP="00891270">
      <w:pPr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Prostorija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ima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dimenzije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L </w:t>
      </w:r>
      <w:r w:rsidRPr="0035555A">
        <w:rPr>
          <w:rFonts w:ascii="Times New Roman" w:hAnsi="Times New Roman"/>
          <w:szCs w:val="24"/>
        </w:rPr>
        <w:t>= 16 m</w:t>
      </w:r>
      <w:r w:rsidRPr="00891270">
        <w:rPr>
          <w:rFonts w:ascii="Times New Roman" w:hAnsi="Times New Roman"/>
          <w:szCs w:val="24"/>
        </w:rPr>
        <w:t xml:space="preserve">, </w:t>
      </w:r>
      <w:r w:rsidRPr="00891270">
        <w:rPr>
          <w:rFonts w:ascii="Times New Roman" w:hAnsi="Times New Roman"/>
          <w:i/>
          <w:szCs w:val="24"/>
        </w:rPr>
        <w:t>W </w:t>
      </w:r>
      <w:r w:rsidRPr="0035555A">
        <w:rPr>
          <w:rFonts w:ascii="Times New Roman" w:hAnsi="Times New Roman"/>
          <w:szCs w:val="24"/>
        </w:rPr>
        <w:t>= 10 m</w:t>
      </w:r>
      <w:r w:rsidRPr="00891270">
        <w:rPr>
          <w:rFonts w:ascii="Times New Roman" w:hAnsi="Times New Roman"/>
          <w:szCs w:val="24"/>
        </w:rPr>
        <w:t xml:space="preserve">, </w:t>
      </w:r>
      <w:r w:rsidRPr="00891270">
        <w:rPr>
          <w:rFonts w:ascii="Times New Roman" w:hAnsi="Times New Roman"/>
          <w:i/>
          <w:szCs w:val="24"/>
        </w:rPr>
        <w:t>H </w:t>
      </w:r>
      <w:r w:rsidRPr="0035555A">
        <w:rPr>
          <w:rFonts w:ascii="Times New Roman" w:hAnsi="Times New Roman"/>
          <w:szCs w:val="24"/>
        </w:rPr>
        <w:t>= 3 m</w:t>
      </w:r>
      <w:r w:rsidRPr="00891270">
        <w:rPr>
          <w:rFonts w:ascii="Times New Roman" w:hAnsi="Times New Roman"/>
          <w:szCs w:val="24"/>
        </w:rPr>
        <w:t xml:space="preserve">. Pod je </w:t>
      </w:r>
      <w:proofErr w:type="gramStart"/>
      <w:r w:rsidRPr="00891270">
        <w:rPr>
          <w:rFonts w:ascii="Times New Roman" w:hAnsi="Times New Roman"/>
          <w:szCs w:val="24"/>
        </w:rPr>
        <w:t>od</w:t>
      </w:r>
      <w:proofErr w:type="gram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parketa</w:t>
      </w:r>
      <w:proofErr w:type="spellEnd"/>
      <w:r w:rsidRPr="00891270">
        <w:rPr>
          <w:rFonts w:ascii="Times New Roman" w:hAnsi="Times New Roman"/>
          <w:szCs w:val="24"/>
        </w:rPr>
        <w:t xml:space="preserve">, </w:t>
      </w:r>
      <w:proofErr w:type="spellStart"/>
      <w:r w:rsidRPr="00891270">
        <w:rPr>
          <w:rFonts w:ascii="Times New Roman" w:hAnsi="Times New Roman"/>
          <w:szCs w:val="24"/>
        </w:rPr>
        <w:t>tavanica</w:t>
      </w:r>
      <w:proofErr w:type="spellEnd"/>
      <w:r w:rsidRPr="00891270">
        <w:rPr>
          <w:rFonts w:ascii="Times New Roman" w:hAnsi="Times New Roman"/>
          <w:szCs w:val="24"/>
        </w:rPr>
        <w:t xml:space="preserve"> i </w:t>
      </w:r>
      <w:proofErr w:type="spellStart"/>
      <w:r w:rsidRPr="00891270">
        <w:rPr>
          <w:rFonts w:ascii="Times New Roman" w:hAnsi="Times New Roman"/>
          <w:szCs w:val="24"/>
        </w:rPr>
        <w:t>zidovi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malterisani</w:t>
      </w:r>
      <w:proofErr w:type="spellEnd"/>
      <w:r w:rsidRPr="00891270">
        <w:rPr>
          <w:rFonts w:ascii="Times New Roman" w:hAnsi="Times New Roman"/>
          <w:szCs w:val="24"/>
        </w:rPr>
        <w:t xml:space="preserve">. </w:t>
      </w:r>
      <w:proofErr w:type="spellStart"/>
      <w:r w:rsidRPr="00891270">
        <w:rPr>
          <w:rFonts w:ascii="Times New Roman" w:hAnsi="Times New Roman"/>
          <w:szCs w:val="24"/>
        </w:rPr>
        <w:t>Koeficijent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apsorpcije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zvuka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parketa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r w:rsidR="0035555A" w:rsidRPr="0035555A">
        <w:rPr>
          <w:rFonts w:ascii="Symbol" w:hAnsi="Symbol"/>
          <w:i/>
          <w:szCs w:val="24"/>
        </w:rPr>
        <w:t></w:t>
      </w:r>
      <w:r w:rsidRPr="00891270">
        <w:rPr>
          <w:rFonts w:ascii="Times New Roman" w:hAnsi="Times New Roman"/>
          <w:i/>
          <w:szCs w:val="24"/>
          <w:vertAlign w:val="subscript"/>
        </w:rPr>
        <w:t>p </w:t>
      </w:r>
      <w:r w:rsidRPr="00891270">
        <w:rPr>
          <w:rFonts w:ascii="Times New Roman" w:hAnsi="Times New Roman"/>
          <w:i/>
          <w:szCs w:val="24"/>
        </w:rPr>
        <w:t>= 0.1</w:t>
      </w:r>
      <w:r w:rsidRPr="00891270">
        <w:rPr>
          <w:rFonts w:ascii="Times New Roman" w:hAnsi="Times New Roman"/>
          <w:szCs w:val="24"/>
        </w:rPr>
        <w:t xml:space="preserve"> a </w:t>
      </w:r>
      <w:proofErr w:type="spellStart"/>
      <w:r w:rsidRPr="00891270">
        <w:rPr>
          <w:rFonts w:ascii="Times New Roman" w:hAnsi="Times New Roman"/>
          <w:szCs w:val="24"/>
        </w:rPr>
        <w:t>maltera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="0035555A" w:rsidRPr="0035555A">
        <w:rPr>
          <w:rFonts w:ascii="Symbol" w:hAnsi="Symbol"/>
          <w:i/>
          <w:szCs w:val="24"/>
        </w:rPr>
        <w:t></w:t>
      </w:r>
      <w:r w:rsidRPr="00891270">
        <w:rPr>
          <w:rFonts w:ascii="Times New Roman" w:hAnsi="Times New Roman"/>
          <w:i/>
          <w:szCs w:val="24"/>
          <w:vertAlign w:val="subscript"/>
        </w:rPr>
        <w:t>m </w:t>
      </w:r>
      <w:r w:rsidRPr="00891270">
        <w:rPr>
          <w:rFonts w:ascii="Times New Roman" w:hAnsi="Times New Roman"/>
          <w:i/>
          <w:szCs w:val="24"/>
        </w:rPr>
        <w:t>= 0.03</w:t>
      </w:r>
      <w:r w:rsidRPr="00891270">
        <w:rPr>
          <w:rFonts w:ascii="Times New Roman" w:hAnsi="Times New Roman"/>
          <w:szCs w:val="24"/>
        </w:rPr>
        <w:t xml:space="preserve">. U </w:t>
      </w:r>
      <w:proofErr w:type="spellStart"/>
      <w:r w:rsidRPr="00891270">
        <w:rPr>
          <w:rFonts w:ascii="Times New Roman" w:hAnsi="Times New Roman"/>
          <w:szCs w:val="24"/>
        </w:rPr>
        <w:t>prostoriji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ima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n = </w:t>
      </w:r>
      <w:r w:rsidRPr="0035555A">
        <w:rPr>
          <w:rFonts w:ascii="Times New Roman" w:hAnsi="Times New Roman"/>
          <w:szCs w:val="24"/>
        </w:rPr>
        <w:t>50</w:t>
      </w:r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stolica</w:t>
      </w:r>
      <w:proofErr w:type="spellEnd"/>
      <w:r w:rsidRPr="00891270">
        <w:rPr>
          <w:rFonts w:ascii="Times New Roman" w:hAnsi="Times New Roman"/>
          <w:szCs w:val="24"/>
        </w:rPr>
        <w:t xml:space="preserve"> od </w:t>
      </w:r>
      <w:proofErr w:type="spellStart"/>
      <w:r w:rsidRPr="00891270">
        <w:rPr>
          <w:rFonts w:ascii="Times New Roman" w:hAnsi="Times New Roman"/>
          <w:szCs w:val="24"/>
        </w:rPr>
        <w:t>kojih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svaka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ima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apsorpciju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891270">
        <w:rPr>
          <w:rFonts w:ascii="Times New Roman" w:hAnsi="Times New Roman"/>
          <w:szCs w:val="24"/>
        </w:rPr>
        <w:t>od</w:t>
      </w:r>
      <w:proofErr w:type="spellEnd"/>
      <w:r w:rsidRPr="00891270">
        <w:rPr>
          <w:rFonts w:ascii="Times New Roman" w:hAnsi="Times New Roman"/>
          <w:szCs w:val="24"/>
        </w:rPr>
        <w:t xml:space="preserve">  </w:t>
      </w:r>
      <w:r w:rsidRPr="00891270">
        <w:rPr>
          <w:rFonts w:ascii="Times New Roman" w:hAnsi="Times New Roman"/>
          <w:i/>
          <w:szCs w:val="24"/>
        </w:rPr>
        <w:t>A</w:t>
      </w:r>
      <w:r w:rsidRPr="00891270">
        <w:rPr>
          <w:rFonts w:ascii="Times New Roman" w:hAnsi="Times New Roman"/>
          <w:i/>
          <w:szCs w:val="24"/>
          <w:vertAlign w:val="subscript"/>
        </w:rPr>
        <w:t>0</w:t>
      </w:r>
      <w:proofErr w:type="gramEnd"/>
      <w:r w:rsidRPr="00891270">
        <w:rPr>
          <w:rFonts w:ascii="Times New Roman" w:hAnsi="Times New Roman"/>
          <w:i/>
          <w:szCs w:val="24"/>
          <w:vertAlign w:val="subscript"/>
        </w:rPr>
        <w:t> </w:t>
      </w:r>
      <w:r w:rsidRPr="0035555A">
        <w:rPr>
          <w:rFonts w:ascii="Times New Roman" w:hAnsi="Times New Roman"/>
          <w:szCs w:val="24"/>
        </w:rPr>
        <w:t>= 0.08 m</w:t>
      </w:r>
      <w:r w:rsidRPr="0035555A">
        <w:rPr>
          <w:rFonts w:ascii="Times New Roman" w:hAnsi="Times New Roman"/>
          <w:szCs w:val="24"/>
          <w:vertAlign w:val="superscript"/>
        </w:rPr>
        <w:t>2</w:t>
      </w:r>
      <w:r w:rsidRPr="00891270">
        <w:rPr>
          <w:rFonts w:ascii="Times New Roman" w:hAnsi="Times New Roman"/>
          <w:szCs w:val="24"/>
        </w:rPr>
        <w:t xml:space="preserve">. </w:t>
      </w:r>
      <w:proofErr w:type="spellStart"/>
      <w:r w:rsidRPr="00891270">
        <w:rPr>
          <w:rFonts w:ascii="Times New Roman" w:hAnsi="Times New Roman"/>
          <w:szCs w:val="24"/>
        </w:rPr>
        <w:t>Odrediti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vreme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reverberacije</w:t>
      </w:r>
      <w:proofErr w:type="spellEnd"/>
    </w:p>
    <w:p w:rsidR="00891270" w:rsidRPr="00891270" w:rsidRDefault="00891270" w:rsidP="00891270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prazne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prostorije</w:t>
      </w:r>
      <w:proofErr w:type="spellEnd"/>
      <w:r w:rsidRPr="00891270">
        <w:rPr>
          <w:rFonts w:ascii="Times New Roman" w:hAnsi="Times New Roman"/>
          <w:szCs w:val="24"/>
        </w:rPr>
        <w:t xml:space="preserve"> (</w:t>
      </w:r>
      <w:proofErr w:type="spellStart"/>
      <w:r w:rsidRPr="00891270">
        <w:rPr>
          <w:rFonts w:ascii="Times New Roman" w:hAnsi="Times New Roman"/>
          <w:szCs w:val="24"/>
        </w:rPr>
        <w:t>sa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stolicama</w:t>
      </w:r>
      <w:proofErr w:type="spellEnd"/>
      <w:r w:rsidRPr="00891270">
        <w:rPr>
          <w:rFonts w:ascii="Times New Roman" w:hAnsi="Times New Roman"/>
          <w:szCs w:val="24"/>
        </w:rPr>
        <w:t>)</w:t>
      </w:r>
    </w:p>
    <w:p w:rsidR="00891270" w:rsidRPr="00891270" w:rsidRDefault="00891270" w:rsidP="00891270">
      <w:pPr>
        <w:numPr>
          <w:ilvl w:val="0"/>
          <w:numId w:val="1"/>
        </w:numPr>
        <w:tabs>
          <w:tab w:val="clear" w:pos="360"/>
          <w:tab w:val="left" w:pos="709"/>
        </w:tabs>
        <w:ind w:left="567" w:hanging="141"/>
        <w:jc w:val="both"/>
        <w:rPr>
          <w:rFonts w:ascii="Times New Roman" w:hAnsi="Times New Roman"/>
          <w:szCs w:val="24"/>
        </w:rPr>
      </w:pPr>
      <w:proofErr w:type="spellStart"/>
      <w:proofErr w:type="gramStart"/>
      <w:r w:rsidRPr="00891270">
        <w:rPr>
          <w:rFonts w:ascii="Times New Roman" w:hAnsi="Times New Roman"/>
          <w:szCs w:val="24"/>
        </w:rPr>
        <w:t>prostorije</w:t>
      </w:r>
      <w:proofErr w:type="spellEnd"/>
      <w:proofErr w:type="gram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n </w:t>
      </w:r>
      <w:r w:rsidRPr="0035555A">
        <w:rPr>
          <w:rFonts w:ascii="Times New Roman" w:hAnsi="Times New Roman"/>
          <w:szCs w:val="24"/>
        </w:rPr>
        <w:t>= 60</w:t>
      </w:r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ljudi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ako</w:t>
      </w:r>
      <w:proofErr w:type="spellEnd"/>
      <w:r w:rsidRPr="00891270">
        <w:rPr>
          <w:rFonts w:ascii="Times New Roman" w:hAnsi="Times New Roman"/>
          <w:szCs w:val="24"/>
        </w:rPr>
        <w:t xml:space="preserve"> je </w:t>
      </w:r>
      <w:proofErr w:type="spellStart"/>
      <w:r w:rsidRPr="00891270">
        <w:rPr>
          <w:rFonts w:ascii="Times New Roman" w:hAnsi="Times New Roman"/>
          <w:szCs w:val="24"/>
        </w:rPr>
        <w:t>prose</w:t>
      </w:r>
      <w:r w:rsidR="0035555A">
        <w:rPr>
          <w:rFonts w:ascii="Times New Roman" w:hAnsi="Times New Roman"/>
          <w:szCs w:val="24"/>
        </w:rPr>
        <w:t>č</w:t>
      </w:r>
      <w:r w:rsidRPr="00891270">
        <w:rPr>
          <w:rFonts w:ascii="Times New Roman" w:hAnsi="Times New Roman"/>
          <w:szCs w:val="24"/>
        </w:rPr>
        <w:t>na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apsorpcija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svakog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="0035555A">
        <w:rPr>
          <w:rFonts w:ascii="Times New Roman" w:hAnsi="Times New Roman"/>
          <w:szCs w:val="24"/>
        </w:rPr>
        <w:t>č</w:t>
      </w:r>
      <w:r w:rsidRPr="00891270">
        <w:rPr>
          <w:rFonts w:ascii="Times New Roman" w:hAnsi="Times New Roman"/>
          <w:szCs w:val="24"/>
        </w:rPr>
        <w:t>oveka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Pr="00891270">
        <w:rPr>
          <w:rFonts w:ascii="Times New Roman" w:hAnsi="Times New Roman"/>
          <w:i/>
          <w:szCs w:val="24"/>
        </w:rPr>
        <w:t>A</w:t>
      </w:r>
      <w:r w:rsidRPr="00891270">
        <w:rPr>
          <w:rFonts w:ascii="Times New Roman" w:hAnsi="Times New Roman"/>
          <w:i/>
          <w:szCs w:val="24"/>
          <w:vertAlign w:val="subscript"/>
        </w:rPr>
        <w:t>1 </w:t>
      </w:r>
      <w:r w:rsidRPr="0035555A">
        <w:rPr>
          <w:rFonts w:ascii="Times New Roman" w:hAnsi="Times New Roman"/>
          <w:szCs w:val="24"/>
        </w:rPr>
        <w:t>= 0.6 m</w:t>
      </w:r>
      <w:r w:rsidRPr="0035555A">
        <w:rPr>
          <w:rFonts w:ascii="Times New Roman" w:hAnsi="Times New Roman"/>
          <w:szCs w:val="24"/>
          <w:vertAlign w:val="superscript"/>
        </w:rPr>
        <w:t>2</w:t>
      </w:r>
      <w:r w:rsidR="0035555A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ind w:left="426"/>
        <w:jc w:val="both"/>
        <w:rPr>
          <w:rFonts w:ascii="Times New Roman" w:hAnsi="Times New Roman"/>
          <w:szCs w:val="24"/>
        </w:rPr>
      </w:pPr>
      <w:proofErr w:type="spellStart"/>
      <w:r w:rsidRPr="00891270">
        <w:rPr>
          <w:rFonts w:ascii="Times New Roman" w:hAnsi="Times New Roman"/>
          <w:szCs w:val="24"/>
        </w:rPr>
        <w:t>Kako</w:t>
      </w:r>
      <w:proofErr w:type="spellEnd"/>
      <w:r w:rsidRPr="00891270">
        <w:rPr>
          <w:rFonts w:ascii="Times New Roman" w:hAnsi="Times New Roman"/>
          <w:szCs w:val="24"/>
        </w:rPr>
        <w:t xml:space="preserve"> se </w:t>
      </w:r>
      <w:proofErr w:type="spellStart"/>
      <w:r w:rsidRPr="00891270">
        <w:rPr>
          <w:rFonts w:ascii="Times New Roman" w:hAnsi="Times New Roman"/>
          <w:szCs w:val="24"/>
        </w:rPr>
        <w:t>menjaju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ove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vrednosti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ako</w:t>
      </w:r>
      <w:proofErr w:type="spellEnd"/>
      <w:r w:rsidRPr="00891270">
        <w:rPr>
          <w:rFonts w:ascii="Times New Roman" w:hAnsi="Times New Roman"/>
          <w:szCs w:val="24"/>
        </w:rPr>
        <w:t xml:space="preserve"> se pod </w:t>
      </w:r>
      <w:proofErr w:type="spellStart"/>
      <w:r w:rsidRPr="00891270">
        <w:rPr>
          <w:rFonts w:ascii="Times New Roman" w:hAnsi="Times New Roman"/>
          <w:szCs w:val="24"/>
        </w:rPr>
        <w:t>prostorije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pokrije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tepihom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koeficijenta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proofErr w:type="spellStart"/>
      <w:r w:rsidRPr="00891270">
        <w:rPr>
          <w:rFonts w:ascii="Times New Roman" w:hAnsi="Times New Roman"/>
          <w:szCs w:val="24"/>
        </w:rPr>
        <w:t>apsorpcije</w:t>
      </w:r>
      <w:proofErr w:type="spellEnd"/>
      <w:r w:rsidRPr="00891270">
        <w:rPr>
          <w:rFonts w:ascii="Times New Roman" w:hAnsi="Times New Roman"/>
          <w:szCs w:val="24"/>
        </w:rPr>
        <w:t xml:space="preserve"> </w:t>
      </w:r>
      <w:r w:rsidR="0035555A" w:rsidRPr="0035555A">
        <w:rPr>
          <w:rFonts w:ascii="Symbol" w:hAnsi="Symbol"/>
          <w:i/>
          <w:szCs w:val="24"/>
        </w:rPr>
        <w:t></w:t>
      </w:r>
      <w:r w:rsidRPr="00891270">
        <w:rPr>
          <w:rFonts w:ascii="Times New Roman" w:hAnsi="Times New Roman"/>
          <w:i/>
          <w:szCs w:val="24"/>
          <w:vertAlign w:val="subscript"/>
        </w:rPr>
        <w:t>T </w:t>
      </w:r>
      <w:r w:rsidRPr="00891270">
        <w:rPr>
          <w:rFonts w:ascii="Times New Roman" w:hAnsi="Times New Roman"/>
          <w:i/>
          <w:szCs w:val="24"/>
        </w:rPr>
        <w:t>= </w:t>
      </w:r>
      <w:proofErr w:type="gramStart"/>
      <w:r w:rsidRPr="00891270">
        <w:rPr>
          <w:rFonts w:ascii="Times New Roman" w:hAnsi="Times New Roman"/>
          <w:i/>
          <w:szCs w:val="24"/>
        </w:rPr>
        <w:t xml:space="preserve">0.24 </w:t>
      </w:r>
      <w:r w:rsidRPr="00891270">
        <w:rPr>
          <w:rFonts w:ascii="Times New Roman" w:hAnsi="Times New Roman"/>
          <w:szCs w:val="24"/>
        </w:rPr>
        <w:t>?</w:t>
      </w:r>
      <w:proofErr w:type="gramEnd"/>
      <w:r w:rsidRPr="00891270">
        <w:rPr>
          <w:rFonts w:ascii="Times New Roman" w:hAnsi="Times New Roman"/>
          <w:szCs w:val="24"/>
        </w:rPr>
        <w:t xml:space="preserve"> 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35555A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Jedna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sala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bez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prozora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dugač</w:t>
      </w:r>
      <w:r w:rsidR="00891270" w:rsidRPr="00891270">
        <w:rPr>
          <w:rFonts w:ascii="Times New Roman" w:hAnsi="Times New Roman"/>
          <w:szCs w:val="24"/>
        </w:rPr>
        <w:t>ka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je </w:t>
      </w:r>
      <w:r w:rsidR="00891270" w:rsidRPr="00891270">
        <w:rPr>
          <w:rFonts w:ascii="Times New Roman" w:hAnsi="Times New Roman"/>
          <w:i/>
          <w:szCs w:val="24"/>
        </w:rPr>
        <w:t>a </w:t>
      </w:r>
      <w:r w:rsidR="00891270" w:rsidRPr="0035555A">
        <w:rPr>
          <w:rFonts w:ascii="Times New Roman" w:hAnsi="Times New Roman"/>
          <w:szCs w:val="24"/>
        </w:rPr>
        <w:t>= 25 m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š</w:t>
      </w:r>
      <w:r w:rsidR="00891270" w:rsidRPr="00891270">
        <w:rPr>
          <w:rFonts w:ascii="Times New Roman" w:hAnsi="Times New Roman"/>
          <w:szCs w:val="24"/>
        </w:rPr>
        <w:t>iroka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b </w:t>
      </w:r>
      <w:r w:rsidR="00891270" w:rsidRPr="0035555A">
        <w:rPr>
          <w:rFonts w:ascii="Times New Roman" w:hAnsi="Times New Roman"/>
          <w:szCs w:val="24"/>
        </w:rPr>
        <w:t>= 15 m</w:t>
      </w:r>
      <w:r w:rsidR="00891270" w:rsidRPr="00891270">
        <w:rPr>
          <w:rFonts w:ascii="Times New Roman" w:hAnsi="Times New Roman"/>
          <w:szCs w:val="24"/>
        </w:rPr>
        <w:t xml:space="preserve"> i </w:t>
      </w:r>
      <w:proofErr w:type="spellStart"/>
      <w:r w:rsidR="00891270" w:rsidRPr="00891270">
        <w:rPr>
          <w:rFonts w:ascii="Times New Roman" w:hAnsi="Times New Roman"/>
          <w:szCs w:val="24"/>
        </w:rPr>
        <w:t>visoka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c = 6 m. Pod je </w:t>
      </w:r>
      <w:proofErr w:type="gramStart"/>
      <w:r w:rsidR="00891270" w:rsidRPr="00891270">
        <w:rPr>
          <w:rFonts w:ascii="Times New Roman" w:hAnsi="Times New Roman"/>
          <w:szCs w:val="24"/>
        </w:rPr>
        <w:t>od</w:t>
      </w:r>
      <w:proofErr w:type="gram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pa</w:t>
      </w:r>
      <w:r>
        <w:rPr>
          <w:rFonts w:ascii="Times New Roman" w:hAnsi="Times New Roman"/>
          <w:szCs w:val="24"/>
        </w:rPr>
        <w:t>rketa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</w:t>
      </w:r>
      <w:r w:rsidR="00891270" w:rsidRPr="00891270">
        <w:rPr>
          <w:rFonts w:ascii="Times New Roman" w:hAnsi="Times New Roman"/>
          <w:szCs w:val="24"/>
        </w:rPr>
        <w:t>ij</w:t>
      </w:r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koeficijent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apsorpcije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zvuč</w:t>
      </w:r>
      <w:r w:rsidR="00891270" w:rsidRPr="00891270">
        <w:rPr>
          <w:rFonts w:ascii="Times New Roman" w:hAnsi="Times New Roman"/>
          <w:szCs w:val="24"/>
        </w:rPr>
        <w:t>nih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talasa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Symbol" w:hAnsi="Symbol"/>
          <w:i/>
          <w:szCs w:val="24"/>
        </w:rPr>
        <w:t>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1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0.13</w:t>
      </w:r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dok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su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zidovi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i </w:t>
      </w:r>
      <w:proofErr w:type="spellStart"/>
      <w:r w:rsidR="00891270" w:rsidRPr="00891270">
        <w:rPr>
          <w:rFonts w:ascii="Times New Roman" w:hAnsi="Times New Roman"/>
          <w:szCs w:val="24"/>
        </w:rPr>
        <w:t>tavanica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malteris</w:t>
      </w:r>
      <w:r>
        <w:rPr>
          <w:rFonts w:ascii="Times New Roman" w:hAnsi="Times New Roman"/>
          <w:szCs w:val="24"/>
        </w:rPr>
        <w:t>ani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Koeficijent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apsorpcije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zvuč</w:t>
      </w:r>
      <w:r w:rsidR="00891270" w:rsidRPr="00891270">
        <w:rPr>
          <w:rFonts w:ascii="Times New Roman" w:hAnsi="Times New Roman"/>
          <w:szCs w:val="24"/>
        </w:rPr>
        <w:t>nih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talasa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za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malter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je </w:t>
      </w:r>
      <w:r w:rsidRPr="0035555A">
        <w:rPr>
          <w:rFonts w:ascii="Symbol" w:hAnsi="Symbol"/>
          <w:i/>
          <w:szCs w:val="24"/>
        </w:rPr>
        <w:t>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2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0.02</w:t>
      </w:r>
      <w:r w:rsidR="00891270" w:rsidRPr="00891270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891270" w:rsidRPr="00891270">
        <w:rPr>
          <w:rFonts w:ascii="Times New Roman" w:hAnsi="Times New Roman"/>
          <w:szCs w:val="24"/>
        </w:rPr>
        <w:t>ina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vrata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891270" w:rsidRPr="00891270">
        <w:rPr>
          <w:rFonts w:ascii="Times New Roman" w:hAnsi="Times New Roman"/>
          <w:szCs w:val="24"/>
        </w:rPr>
        <w:t>na</w:t>
      </w:r>
      <w:proofErr w:type="spellEnd"/>
      <w:proofErr w:type="gram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sali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iznosi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S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V </w:t>
      </w:r>
      <w:r w:rsidR="00891270" w:rsidRPr="0035555A">
        <w:rPr>
          <w:rFonts w:ascii="Times New Roman" w:hAnsi="Times New Roman"/>
          <w:szCs w:val="24"/>
        </w:rPr>
        <w:t>= 20 m</w:t>
      </w:r>
      <w:r w:rsidR="00891270" w:rsidRPr="0035555A">
        <w:rPr>
          <w:rFonts w:ascii="Times New Roman" w:hAnsi="Times New Roman"/>
          <w:szCs w:val="24"/>
          <w:vertAlign w:val="superscript"/>
        </w:rPr>
        <w:t>2</w:t>
      </w:r>
      <w:r w:rsidR="00891270" w:rsidRPr="00891270">
        <w:rPr>
          <w:rFonts w:ascii="Times New Roman" w:hAnsi="Times New Roman"/>
          <w:szCs w:val="24"/>
        </w:rPr>
        <w:t xml:space="preserve">, a </w:t>
      </w:r>
      <w:proofErr w:type="spellStart"/>
      <w:r w:rsidR="00891270" w:rsidRPr="00891270">
        <w:rPr>
          <w:rFonts w:ascii="Times New Roman" w:hAnsi="Times New Roman"/>
          <w:szCs w:val="24"/>
        </w:rPr>
        <w:t>njihov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koeficijent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apsorpcije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Symbol" w:hAnsi="Symbol"/>
          <w:i/>
          <w:szCs w:val="24"/>
        </w:rPr>
        <w:t>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v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0.10</w:t>
      </w:r>
      <w:r w:rsidR="00891270" w:rsidRPr="00891270">
        <w:rPr>
          <w:rFonts w:ascii="Times New Roman" w:hAnsi="Times New Roman"/>
          <w:i/>
          <w:szCs w:val="24"/>
        </w:rPr>
        <w:t>.</w:t>
      </w:r>
      <w:r w:rsidR="00891270" w:rsidRPr="00891270">
        <w:rPr>
          <w:rFonts w:ascii="Times New Roman" w:hAnsi="Times New Roman"/>
          <w:szCs w:val="24"/>
        </w:rPr>
        <w:t xml:space="preserve"> U </w:t>
      </w:r>
      <w:proofErr w:type="spellStart"/>
      <w:r w:rsidR="00891270" w:rsidRPr="00891270">
        <w:rPr>
          <w:rFonts w:ascii="Times New Roman" w:hAnsi="Times New Roman"/>
          <w:szCs w:val="24"/>
        </w:rPr>
        <w:t>sali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se </w:t>
      </w:r>
      <w:proofErr w:type="spellStart"/>
      <w:r w:rsidR="00891270" w:rsidRPr="00891270">
        <w:rPr>
          <w:rFonts w:ascii="Times New Roman" w:hAnsi="Times New Roman"/>
          <w:szCs w:val="24"/>
        </w:rPr>
        <w:t>nalazi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n = </w:t>
      </w:r>
      <w:proofErr w:type="gramStart"/>
      <w:r w:rsidR="00891270" w:rsidRPr="00891270">
        <w:rPr>
          <w:rFonts w:ascii="Times New Roman" w:hAnsi="Times New Roman"/>
          <w:i/>
          <w:szCs w:val="24"/>
        </w:rPr>
        <w:t>300</w:t>
      </w:r>
      <w:r w:rsidR="00891270" w:rsidRPr="00891270">
        <w:rPr>
          <w:rFonts w:ascii="Times New Roman" w:hAnsi="Times New Roman"/>
          <w:szCs w:val="24"/>
        </w:rPr>
        <w:t xml:space="preserve">  </w:t>
      </w:r>
      <w:proofErr w:type="spellStart"/>
      <w:r w:rsidR="00891270" w:rsidRPr="00891270">
        <w:rPr>
          <w:rFonts w:ascii="Times New Roman" w:hAnsi="Times New Roman"/>
          <w:szCs w:val="24"/>
        </w:rPr>
        <w:t>st</w:t>
      </w:r>
      <w:r>
        <w:rPr>
          <w:rFonts w:ascii="Times New Roman" w:hAnsi="Times New Roman"/>
          <w:szCs w:val="24"/>
        </w:rPr>
        <w:t>olica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imaju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apsorpciju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zvuč</w:t>
      </w:r>
      <w:r w:rsidR="00891270" w:rsidRPr="00891270">
        <w:rPr>
          <w:rFonts w:ascii="Times New Roman" w:hAnsi="Times New Roman"/>
          <w:szCs w:val="24"/>
        </w:rPr>
        <w:t>nih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talasa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A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S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0.15</w:t>
      </w:r>
      <w:r w:rsidR="00891270" w:rsidRPr="00891270">
        <w:rPr>
          <w:rFonts w:ascii="Times New Roman" w:hAnsi="Times New Roman"/>
          <w:i/>
          <w:szCs w:val="24"/>
        </w:rPr>
        <w:t> m</w:t>
      </w:r>
      <w:r w:rsidR="00891270" w:rsidRPr="00891270">
        <w:rPr>
          <w:rFonts w:ascii="Times New Roman" w:hAnsi="Times New Roman"/>
          <w:i/>
          <w:szCs w:val="24"/>
          <w:vertAlign w:val="superscript"/>
        </w:rPr>
        <w:t>2</w:t>
      </w:r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po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jednom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komadu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(</w:t>
      </w:r>
      <w:proofErr w:type="spellStart"/>
      <w:r w:rsidR="00891270" w:rsidRPr="00891270">
        <w:rPr>
          <w:rFonts w:ascii="Times New Roman" w:hAnsi="Times New Roman"/>
          <w:szCs w:val="24"/>
        </w:rPr>
        <w:t>stolici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). </w:t>
      </w:r>
      <w:proofErr w:type="spellStart"/>
      <w:r w:rsidR="00891270" w:rsidRPr="00891270">
        <w:rPr>
          <w:rFonts w:ascii="Times New Roman" w:hAnsi="Times New Roman"/>
          <w:szCs w:val="24"/>
        </w:rPr>
        <w:t>Odrediti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vreme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reverberacije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position w:val="-10"/>
          <w:szCs w:val="24"/>
        </w:rPr>
        <w:object w:dxaOrig="240" w:dyaOrig="340">
          <v:shape id="_x0000_i1027" type="#_x0000_t75" style="width:11.95pt;height:16.95pt" o:ole="" fillcolor="window">
            <v:imagedata r:id="rId10" o:title=""/>
          </v:shape>
          <o:OLEObject Type="Embed" ProgID="Equation.3" ShapeID="_x0000_i1027" DrawAspect="Content" ObjectID="_1549650032" r:id="rId11"/>
        </w:object>
      </w:r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kada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u </w:t>
      </w:r>
      <w:proofErr w:type="spellStart"/>
      <w:r w:rsidR="00891270" w:rsidRPr="00891270">
        <w:rPr>
          <w:rFonts w:ascii="Times New Roman" w:hAnsi="Times New Roman"/>
          <w:szCs w:val="24"/>
        </w:rPr>
        <w:t>sali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891270" w:rsidRPr="00891270">
        <w:rPr>
          <w:rFonts w:ascii="Times New Roman" w:hAnsi="Times New Roman"/>
          <w:szCs w:val="24"/>
        </w:rPr>
        <w:t>nema</w:t>
      </w:r>
      <w:proofErr w:type="spellEnd"/>
      <w:proofErr w:type="gram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ljudi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i </w:t>
      </w:r>
      <w:r w:rsidR="00891270" w:rsidRPr="00891270">
        <w:rPr>
          <w:rFonts w:ascii="Times New Roman" w:hAnsi="Times New Roman"/>
          <w:position w:val="-10"/>
          <w:szCs w:val="24"/>
        </w:rPr>
        <w:object w:dxaOrig="279" w:dyaOrig="340">
          <v:shape id="_x0000_i1028" type="#_x0000_t75" style="width:13.85pt;height:16.95pt" o:ole="" fillcolor="window">
            <v:imagedata r:id="rId12" o:title=""/>
          </v:shape>
          <o:OLEObject Type="Embed" ProgID="Equation.3" ShapeID="_x0000_i1028" DrawAspect="Content" ObjectID="_1549650033" r:id="rId13"/>
        </w:object>
      </w:r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kada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se u </w:t>
      </w:r>
      <w:proofErr w:type="spellStart"/>
      <w:r w:rsidR="00891270" w:rsidRPr="00891270">
        <w:rPr>
          <w:rFonts w:ascii="Times New Roman" w:hAnsi="Times New Roman"/>
          <w:szCs w:val="24"/>
        </w:rPr>
        <w:t>njoj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nalazi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35555A">
        <w:rPr>
          <w:rFonts w:ascii="Times New Roman" w:hAnsi="Times New Roman"/>
          <w:szCs w:val="24"/>
        </w:rPr>
        <w:t>300</w:t>
      </w:r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ljudi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. </w:t>
      </w:r>
      <w:proofErr w:type="spellStart"/>
      <w:r w:rsidR="00891270" w:rsidRPr="00891270">
        <w:rPr>
          <w:rFonts w:ascii="Times New Roman" w:hAnsi="Times New Roman"/>
          <w:szCs w:val="24"/>
        </w:rPr>
        <w:t>Apsorpcija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odrasle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osobe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iznosi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A</w:t>
      </w:r>
      <w:r w:rsidR="00891270" w:rsidRPr="00891270">
        <w:rPr>
          <w:rFonts w:ascii="Times New Roman" w:hAnsi="Times New Roman"/>
          <w:i/>
          <w:szCs w:val="24"/>
          <w:vertAlign w:val="subscript"/>
        </w:rPr>
        <w:t>0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0.44 m</w:t>
      </w:r>
      <w:r w:rsidR="00891270" w:rsidRPr="0035555A">
        <w:rPr>
          <w:rFonts w:ascii="Times New Roman" w:hAnsi="Times New Roman"/>
          <w:szCs w:val="24"/>
          <w:vertAlign w:val="superscript"/>
        </w:rPr>
        <w:t>2</w:t>
      </w:r>
      <w:r w:rsidR="00891270" w:rsidRPr="00891270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pStyle w:val="BodyText"/>
        <w:spacing w:after="120"/>
        <w:ind w:left="425"/>
        <w:jc w:val="both"/>
        <w:rPr>
          <w:rFonts w:ascii="Times New Roman" w:hAnsi="Times New Roman"/>
          <w:szCs w:val="24"/>
        </w:rPr>
      </w:pP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35555A" w:rsidP="00891270">
      <w:pPr>
        <w:pStyle w:val="Heading2"/>
        <w:jc w:val="center"/>
        <w:rPr>
          <w:rFonts w:ascii="Times New Roman" w:hAnsi="Times New Roman"/>
          <w:b w:val="0"/>
          <w:szCs w:val="24"/>
        </w:rPr>
      </w:pPr>
      <w:proofErr w:type="spellStart"/>
      <w:r>
        <w:rPr>
          <w:rFonts w:ascii="Times New Roman" w:hAnsi="Times New Roman"/>
          <w:b w:val="0"/>
          <w:szCs w:val="24"/>
        </w:rPr>
        <w:t>Izolaciona</w:t>
      </w:r>
      <w:proofErr w:type="spellEnd"/>
      <w:r>
        <w:rPr>
          <w:rFonts w:ascii="Times New Roman" w:hAnsi="Times New Roman"/>
          <w:b w:val="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Cs w:val="24"/>
        </w:rPr>
        <w:t>moć</w:t>
      </w:r>
      <w:proofErr w:type="spellEnd"/>
      <w:r>
        <w:rPr>
          <w:rFonts w:ascii="Times New Roman" w:hAnsi="Times New Roman"/>
          <w:b w:val="0"/>
          <w:szCs w:val="24"/>
        </w:rPr>
        <w:t xml:space="preserve"> i </w:t>
      </w:r>
      <w:proofErr w:type="spellStart"/>
      <w:r>
        <w:rPr>
          <w:rFonts w:ascii="Times New Roman" w:hAnsi="Times New Roman"/>
          <w:b w:val="0"/>
          <w:szCs w:val="24"/>
        </w:rPr>
        <w:t>akustič</w:t>
      </w:r>
      <w:r w:rsidR="00891270" w:rsidRPr="00891270">
        <w:rPr>
          <w:rFonts w:ascii="Times New Roman" w:hAnsi="Times New Roman"/>
          <w:b w:val="0"/>
          <w:szCs w:val="24"/>
        </w:rPr>
        <w:t>ka</w:t>
      </w:r>
      <w:proofErr w:type="spellEnd"/>
      <w:r w:rsidR="00891270" w:rsidRPr="00891270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b w:val="0"/>
          <w:szCs w:val="24"/>
        </w:rPr>
        <w:t>izolovanost</w:t>
      </w:r>
      <w:proofErr w:type="spellEnd"/>
    </w:p>
    <w:p w:rsidR="00891270" w:rsidRPr="00891270" w:rsidRDefault="00891270" w:rsidP="00891270">
      <w:pPr>
        <w:rPr>
          <w:rFonts w:ascii="Times New Roman" w:hAnsi="Times New Roman"/>
          <w:szCs w:val="24"/>
        </w:rPr>
      </w:pPr>
    </w:p>
    <w:p w:rsidR="00891270" w:rsidRPr="00891270" w:rsidRDefault="0035555A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Jedna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pregrada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891270" w:rsidRPr="00891270">
        <w:rPr>
          <w:rFonts w:ascii="Times New Roman" w:hAnsi="Times New Roman"/>
          <w:szCs w:val="24"/>
        </w:rPr>
        <w:t>ine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S </w:t>
      </w:r>
      <w:r w:rsidR="00891270" w:rsidRPr="0035555A">
        <w:rPr>
          <w:rFonts w:ascii="Times New Roman" w:hAnsi="Times New Roman"/>
          <w:szCs w:val="24"/>
        </w:rPr>
        <w:t>= 9 m</w:t>
      </w:r>
      <w:r w:rsidR="00891270" w:rsidRPr="0035555A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izolacionu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moć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R </w:t>
      </w:r>
      <w:r w:rsidR="00891270" w:rsidRPr="0035555A">
        <w:rPr>
          <w:rFonts w:ascii="Times New Roman" w:hAnsi="Times New Roman"/>
          <w:szCs w:val="24"/>
        </w:rPr>
        <w:t>= 18 </w:t>
      </w:r>
      <w:proofErr w:type="spellStart"/>
      <w:r w:rsidR="00891270" w:rsidRPr="0035555A">
        <w:rPr>
          <w:rFonts w:ascii="Times New Roman" w:hAnsi="Times New Roman"/>
          <w:szCs w:val="24"/>
        </w:rPr>
        <w:t>dB</w:t>
      </w:r>
      <w:r w:rsidR="00891270" w:rsidRPr="00891270">
        <w:rPr>
          <w:rFonts w:ascii="Times New Roman" w:hAnsi="Times New Roman"/>
          <w:szCs w:val="24"/>
        </w:rPr>
        <w:t>.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Odrediti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apsorpciju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pregrade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ako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je </w:t>
      </w:r>
      <w:proofErr w:type="spellStart"/>
      <w:r w:rsidR="00891270" w:rsidRPr="00891270">
        <w:rPr>
          <w:rFonts w:ascii="Times New Roman" w:hAnsi="Times New Roman"/>
          <w:szCs w:val="24"/>
        </w:rPr>
        <w:t>koeficijent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refleksije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Symbol" w:hAnsi="Symbol"/>
          <w:i/>
          <w:szCs w:val="24"/>
        </w:rPr>
        <w:t>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0.811</w:t>
      </w:r>
      <w:r w:rsidR="00891270" w:rsidRPr="00891270">
        <w:rPr>
          <w:rFonts w:ascii="Times New Roman" w:hAnsi="Times New Roman"/>
          <w:szCs w:val="24"/>
        </w:rPr>
        <w:t xml:space="preserve">. 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35555A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Jedna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pregrada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891270" w:rsidRPr="00891270">
        <w:rPr>
          <w:rFonts w:ascii="Times New Roman" w:hAnsi="Times New Roman"/>
          <w:szCs w:val="24"/>
        </w:rPr>
        <w:t>ine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S = </w:t>
      </w:r>
      <w:r w:rsidR="00891270" w:rsidRPr="0035555A">
        <w:rPr>
          <w:rFonts w:ascii="Times New Roman" w:hAnsi="Times New Roman"/>
          <w:szCs w:val="24"/>
        </w:rPr>
        <w:t>12 m</w:t>
      </w:r>
      <w:r w:rsidR="00891270" w:rsidRPr="0035555A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izolacione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moć</w:t>
      </w:r>
      <w:r w:rsidR="00891270" w:rsidRPr="00891270">
        <w:rPr>
          <w:rFonts w:ascii="Times New Roman" w:hAnsi="Times New Roman"/>
          <w:szCs w:val="24"/>
        </w:rPr>
        <w:t>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gramStart"/>
      <w:r w:rsidR="00891270" w:rsidRPr="00891270">
        <w:rPr>
          <w:rFonts w:ascii="Times New Roman" w:hAnsi="Times New Roman"/>
          <w:szCs w:val="24"/>
        </w:rPr>
        <w:t>od</w:t>
      </w:r>
      <w:proofErr w:type="gram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R </w:t>
      </w:r>
      <w:r w:rsidR="00891270" w:rsidRPr="0035555A">
        <w:rPr>
          <w:rFonts w:ascii="Times New Roman" w:hAnsi="Times New Roman"/>
          <w:szCs w:val="24"/>
        </w:rPr>
        <w:t>= 34.2 dB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pregrađ</w:t>
      </w:r>
      <w:r w:rsidR="00891270" w:rsidRPr="00891270">
        <w:rPr>
          <w:rFonts w:ascii="Times New Roman" w:hAnsi="Times New Roman"/>
          <w:szCs w:val="24"/>
        </w:rPr>
        <w:t>uje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prostoriju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u </w:t>
      </w:r>
      <w:proofErr w:type="spellStart"/>
      <w:r w:rsidR="00891270" w:rsidRPr="00891270">
        <w:rPr>
          <w:rFonts w:ascii="Times New Roman" w:hAnsi="Times New Roman"/>
          <w:szCs w:val="24"/>
        </w:rPr>
        <w:t>kojoj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se </w:t>
      </w:r>
      <w:proofErr w:type="spellStart"/>
      <w:r w:rsidR="00891270" w:rsidRPr="00891270">
        <w:rPr>
          <w:rFonts w:ascii="Times New Roman" w:hAnsi="Times New Roman"/>
          <w:szCs w:val="24"/>
        </w:rPr>
        <w:t>nalazi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izvor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zvuka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i </w:t>
      </w:r>
      <w:proofErr w:type="spellStart"/>
      <w:r w:rsidR="00891270" w:rsidRPr="00891270">
        <w:rPr>
          <w:rFonts w:ascii="Times New Roman" w:hAnsi="Times New Roman"/>
          <w:szCs w:val="24"/>
        </w:rPr>
        <w:t>prostoriju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dimenzija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891270">
        <w:rPr>
          <w:rFonts w:ascii="Times New Roman" w:hAnsi="Times New Roman"/>
          <w:i/>
          <w:szCs w:val="24"/>
        </w:rPr>
        <w:t>L </w:t>
      </w:r>
      <w:r w:rsidR="00891270" w:rsidRPr="0035555A">
        <w:rPr>
          <w:rFonts w:ascii="Times New Roman" w:hAnsi="Times New Roman"/>
          <w:szCs w:val="24"/>
        </w:rPr>
        <w:t>= 8 m</w:t>
      </w:r>
      <w:r w:rsidR="00891270" w:rsidRPr="00891270">
        <w:rPr>
          <w:rFonts w:ascii="Times New Roman" w:hAnsi="Times New Roman"/>
          <w:szCs w:val="24"/>
        </w:rPr>
        <w:t xml:space="preserve">, </w:t>
      </w:r>
      <w:r w:rsidR="00891270" w:rsidRPr="00891270">
        <w:rPr>
          <w:rFonts w:ascii="Times New Roman" w:hAnsi="Times New Roman"/>
          <w:i/>
          <w:szCs w:val="24"/>
        </w:rPr>
        <w:t>W </w:t>
      </w:r>
      <w:r w:rsidR="00891270" w:rsidRPr="0035555A">
        <w:rPr>
          <w:rFonts w:ascii="Times New Roman" w:hAnsi="Times New Roman"/>
          <w:szCs w:val="24"/>
        </w:rPr>
        <w:t>= 6 m</w:t>
      </w:r>
      <w:r w:rsidR="00891270" w:rsidRPr="00891270">
        <w:rPr>
          <w:rFonts w:ascii="Times New Roman" w:hAnsi="Times New Roman"/>
          <w:szCs w:val="24"/>
        </w:rPr>
        <w:t xml:space="preserve">, </w:t>
      </w:r>
      <w:r w:rsidR="00891270" w:rsidRPr="00891270">
        <w:rPr>
          <w:rFonts w:ascii="Times New Roman" w:hAnsi="Times New Roman"/>
          <w:i/>
          <w:szCs w:val="24"/>
        </w:rPr>
        <w:t>H </w:t>
      </w:r>
      <w:r w:rsidR="00891270" w:rsidRPr="0035555A">
        <w:rPr>
          <w:rFonts w:ascii="Times New Roman" w:hAnsi="Times New Roman"/>
          <w:szCs w:val="24"/>
        </w:rPr>
        <w:t>= 2 m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č</w:t>
      </w:r>
      <w:r w:rsidR="00891270" w:rsidRPr="00891270">
        <w:rPr>
          <w:rFonts w:ascii="Times New Roman" w:hAnsi="Times New Roman"/>
          <w:szCs w:val="24"/>
        </w:rPr>
        <w:t>ije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je </w:t>
      </w:r>
      <w:proofErr w:type="spellStart"/>
      <w:r w:rsidR="00891270" w:rsidRPr="00891270">
        <w:rPr>
          <w:rFonts w:ascii="Times New Roman" w:hAnsi="Times New Roman"/>
          <w:szCs w:val="24"/>
        </w:rPr>
        <w:t>vreme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reverberacije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Pr="0035555A">
        <w:rPr>
          <w:rFonts w:ascii="Symbol" w:hAnsi="Symbol"/>
          <w:i/>
          <w:szCs w:val="24"/>
        </w:rPr>
        <w:t></w:t>
      </w:r>
      <w:r w:rsidR="00891270" w:rsidRPr="00891270">
        <w:rPr>
          <w:rFonts w:ascii="Times New Roman" w:hAnsi="Times New Roman"/>
          <w:i/>
          <w:szCs w:val="24"/>
        </w:rPr>
        <w:t> </w:t>
      </w:r>
      <w:r w:rsidR="00891270" w:rsidRPr="0035555A">
        <w:rPr>
          <w:rFonts w:ascii="Times New Roman" w:hAnsi="Times New Roman"/>
          <w:szCs w:val="24"/>
        </w:rPr>
        <w:t>= 0.86 s</w:t>
      </w:r>
      <w:r w:rsidR="00891270" w:rsidRPr="00891270"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Odrediti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akustič</w:t>
      </w:r>
      <w:r w:rsidR="00891270" w:rsidRPr="00891270">
        <w:rPr>
          <w:rFonts w:ascii="Times New Roman" w:hAnsi="Times New Roman"/>
          <w:szCs w:val="24"/>
        </w:rPr>
        <w:t>ku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izolovanost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druge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prostorije</w:t>
      </w:r>
      <w:proofErr w:type="spellEnd"/>
      <w:r w:rsidR="00891270" w:rsidRPr="00891270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p w:rsidR="00891270" w:rsidRPr="00891270" w:rsidRDefault="00C81848" w:rsidP="00891270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Jedna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pregrada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čija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ukupna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891270" w:rsidRPr="00891270">
        <w:rPr>
          <w:rFonts w:ascii="Times New Roman" w:hAnsi="Times New Roman"/>
          <w:szCs w:val="24"/>
        </w:rPr>
        <w:t>ina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C81848">
        <w:rPr>
          <w:rFonts w:ascii="Times New Roman" w:hAnsi="Times New Roman"/>
          <w:szCs w:val="24"/>
        </w:rPr>
        <w:t>28 m</w:t>
      </w:r>
      <w:r w:rsidR="00891270" w:rsidRPr="00C81848">
        <w:rPr>
          <w:rFonts w:ascii="Times New Roman" w:hAnsi="Times New Roman"/>
          <w:szCs w:val="24"/>
          <w:vertAlign w:val="superscript"/>
        </w:rPr>
        <w:t>2</w:t>
      </w:r>
      <w:r w:rsidR="00891270" w:rsidRPr="00891270">
        <w:rPr>
          <w:rFonts w:ascii="Times New Roman" w:hAnsi="Times New Roman"/>
          <w:szCs w:val="24"/>
        </w:rPr>
        <w:t xml:space="preserve">, </w:t>
      </w:r>
      <w:proofErr w:type="spellStart"/>
      <w:r w:rsidR="00891270" w:rsidRPr="00891270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ačinjena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gramStart"/>
      <w:r>
        <w:rPr>
          <w:rFonts w:ascii="Times New Roman" w:hAnsi="Times New Roman"/>
          <w:szCs w:val="24"/>
        </w:rPr>
        <w:t>od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zida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izolacione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moć</w:t>
      </w:r>
      <w:r w:rsidR="00891270" w:rsidRPr="00891270">
        <w:rPr>
          <w:rFonts w:ascii="Times New Roman" w:hAnsi="Times New Roman"/>
          <w:szCs w:val="24"/>
        </w:rPr>
        <w:t>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C81848">
        <w:rPr>
          <w:rFonts w:ascii="Times New Roman" w:hAnsi="Times New Roman"/>
          <w:szCs w:val="24"/>
        </w:rPr>
        <w:t>48 </w:t>
      </w:r>
      <w:proofErr w:type="spellStart"/>
      <w:r w:rsidR="00891270" w:rsidRPr="00C81848">
        <w:rPr>
          <w:rFonts w:ascii="Times New Roman" w:hAnsi="Times New Roman"/>
          <w:szCs w:val="24"/>
        </w:rPr>
        <w:t>dB</w:t>
      </w:r>
      <w:r w:rsidR="00891270" w:rsidRPr="00891270">
        <w:rPr>
          <w:rFonts w:ascii="Times New Roman" w:hAnsi="Times New Roman"/>
          <w:szCs w:val="24"/>
        </w:rPr>
        <w:t>.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N</w:t>
      </w:r>
      <w:r>
        <w:rPr>
          <w:rFonts w:ascii="Times New Roman" w:hAnsi="Times New Roman"/>
          <w:szCs w:val="24"/>
        </w:rPr>
        <w:t xml:space="preserve">a </w:t>
      </w:r>
      <w:proofErr w:type="spellStart"/>
      <w:r>
        <w:rPr>
          <w:rFonts w:ascii="Times New Roman" w:hAnsi="Times New Roman"/>
          <w:szCs w:val="24"/>
        </w:rPr>
        <w:t>pregradi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nalaze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vrata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površ</w:t>
      </w:r>
      <w:r w:rsidR="00891270" w:rsidRPr="00891270">
        <w:rPr>
          <w:rFonts w:ascii="Times New Roman" w:hAnsi="Times New Roman"/>
          <w:szCs w:val="24"/>
        </w:rPr>
        <w:t>ine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2 m</w:t>
      </w:r>
      <w:r w:rsidR="00891270" w:rsidRPr="00891270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i </w:t>
      </w:r>
      <w:proofErr w:type="spellStart"/>
      <w:r>
        <w:rPr>
          <w:rFonts w:ascii="Times New Roman" w:hAnsi="Times New Roman"/>
          <w:szCs w:val="24"/>
        </w:rPr>
        <w:t>izolacione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moć</w:t>
      </w:r>
      <w:r w:rsidR="00891270" w:rsidRPr="00891270">
        <w:rPr>
          <w:rFonts w:ascii="Times New Roman" w:hAnsi="Times New Roman"/>
          <w:szCs w:val="24"/>
        </w:rPr>
        <w:t>i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r w:rsidR="00891270" w:rsidRPr="00C81848">
        <w:rPr>
          <w:rFonts w:ascii="Times New Roman" w:hAnsi="Times New Roman"/>
          <w:szCs w:val="24"/>
        </w:rPr>
        <w:t>25 </w:t>
      </w:r>
      <w:proofErr w:type="spellStart"/>
      <w:r w:rsidR="00891270" w:rsidRPr="00C81848">
        <w:rPr>
          <w:rFonts w:ascii="Times New Roman" w:hAnsi="Times New Roman"/>
          <w:szCs w:val="24"/>
        </w:rPr>
        <w:t>dB</w:t>
      </w:r>
      <w:r>
        <w:rPr>
          <w:rFonts w:ascii="Times New Roman" w:hAnsi="Times New Roman"/>
          <w:szCs w:val="24"/>
        </w:rPr>
        <w:t>.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Odrediti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ukupnu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izolacionu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moć</w:t>
      </w:r>
      <w:proofErr w:type="spellEnd"/>
      <w:r w:rsidR="00891270" w:rsidRPr="00891270">
        <w:rPr>
          <w:rFonts w:ascii="Times New Roman" w:hAnsi="Times New Roman"/>
          <w:szCs w:val="24"/>
        </w:rPr>
        <w:t xml:space="preserve"> </w:t>
      </w:r>
      <w:proofErr w:type="spellStart"/>
      <w:r w:rsidR="00891270" w:rsidRPr="00891270">
        <w:rPr>
          <w:rFonts w:ascii="Times New Roman" w:hAnsi="Times New Roman"/>
          <w:szCs w:val="24"/>
        </w:rPr>
        <w:t>pregrade</w:t>
      </w:r>
      <w:proofErr w:type="spellEnd"/>
      <w:r w:rsidR="00891270" w:rsidRPr="00891270">
        <w:rPr>
          <w:rFonts w:ascii="Times New Roman" w:hAnsi="Times New Roman"/>
          <w:szCs w:val="24"/>
        </w:rPr>
        <w:t>.</w:t>
      </w:r>
    </w:p>
    <w:p w:rsidR="00891270" w:rsidRPr="00891270" w:rsidRDefault="00891270" w:rsidP="00891270">
      <w:pPr>
        <w:jc w:val="both"/>
        <w:rPr>
          <w:rFonts w:ascii="Times New Roman" w:hAnsi="Times New Roman"/>
          <w:szCs w:val="24"/>
        </w:rPr>
      </w:pPr>
    </w:p>
    <w:bookmarkEnd w:id="0"/>
    <w:p w:rsidR="006C3192" w:rsidRPr="00891270" w:rsidRDefault="006C3192">
      <w:pPr>
        <w:rPr>
          <w:rFonts w:ascii="Times New Roman" w:hAnsi="Times New Roman"/>
          <w:szCs w:val="24"/>
        </w:rPr>
      </w:pPr>
    </w:p>
    <w:sectPr w:rsidR="006C3192" w:rsidRPr="0089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A28"/>
    <w:multiLevelType w:val="multilevel"/>
    <w:tmpl w:val="3056C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FD4FF9"/>
    <w:multiLevelType w:val="singleLevel"/>
    <w:tmpl w:val="5A74AC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A5"/>
    <w:rsid w:val="0035555A"/>
    <w:rsid w:val="006C3192"/>
    <w:rsid w:val="00891270"/>
    <w:rsid w:val="00B90CA5"/>
    <w:rsid w:val="00C8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0"/>
    <w:pPr>
      <w:spacing w:after="0" w:line="240" w:lineRule="auto"/>
    </w:pPr>
    <w:rPr>
      <w:rFonts w:ascii="Times Roman YU" w:eastAsia="Times New Roman" w:hAnsi="Times Roman YU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1270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270"/>
    <w:rPr>
      <w:rFonts w:ascii="Times Roman YU" w:eastAsia="Times New Roman" w:hAnsi="Times Roman YU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891270"/>
  </w:style>
  <w:style w:type="character" w:customStyle="1" w:styleId="BodyTextChar">
    <w:name w:val="Body Text Char"/>
    <w:basedOn w:val="DefaultParagraphFont"/>
    <w:link w:val="BodyText"/>
    <w:rsid w:val="00891270"/>
    <w:rPr>
      <w:rFonts w:ascii="Times Roman YU" w:eastAsia="Times New Roman" w:hAnsi="Times Roman YU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70"/>
    <w:pPr>
      <w:spacing w:after="0" w:line="240" w:lineRule="auto"/>
    </w:pPr>
    <w:rPr>
      <w:rFonts w:ascii="Times Roman YU" w:eastAsia="Times New Roman" w:hAnsi="Times Roman YU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1270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270"/>
    <w:rPr>
      <w:rFonts w:ascii="Times Roman YU" w:eastAsia="Times New Roman" w:hAnsi="Times Roman YU" w:cs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891270"/>
  </w:style>
  <w:style w:type="character" w:customStyle="1" w:styleId="BodyTextChar">
    <w:name w:val="Body Text Char"/>
    <w:basedOn w:val="DefaultParagraphFont"/>
    <w:link w:val="BodyText"/>
    <w:rsid w:val="00891270"/>
    <w:rPr>
      <w:rFonts w:ascii="Times Roman YU" w:eastAsia="Times New Roman" w:hAnsi="Times Roman YU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Jugic</dc:creator>
  <cp:lastModifiedBy>Jugoslav</cp:lastModifiedBy>
  <cp:revision>2</cp:revision>
  <dcterms:created xsi:type="dcterms:W3CDTF">2017-02-26T20:34:00Z</dcterms:created>
  <dcterms:modified xsi:type="dcterms:W3CDTF">2017-02-26T20:34:00Z</dcterms:modified>
</cp:coreProperties>
</file>